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C0E63" w14:textId="77777777" w:rsidR="00331AD7" w:rsidRPr="001C2A57" w:rsidRDefault="001C2A57" w:rsidP="001C2A57">
      <w:pPr>
        <w:pStyle w:val="Heading2"/>
      </w:pPr>
      <w:r w:rsidRPr="001C2A57">
        <w:t>PENGEMBANGAN OBJEK WISATA BUKIT DAMI DENGAN KONSEP EKOWISATA DI DESA TIGASAN WETAN, LECES</w:t>
      </w:r>
      <w:r>
        <w:rPr>
          <w:lang w:val="id-ID"/>
        </w:rPr>
        <w:t>,</w:t>
      </w:r>
      <w:r w:rsidRPr="001C2A57">
        <w:t xml:space="preserve"> PROBOLINGGO </w:t>
      </w:r>
    </w:p>
    <w:p w14:paraId="0230CA87" w14:textId="77777777" w:rsidR="00331AD7" w:rsidRPr="00BF4826" w:rsidRDefault="00331AD7" w:rsidP="00331AD7">
      <w:pPr>
        <w:spacing w:after="0" w:line="240" w:lineRule="auto"/>
        <w:jc w:val="center"/>
        <w:rPr>
          <w:rFonts w:asciiTheme="majorHAnsi" w:hAnsiTheme="majorHAnsi" w:cs="Arial"/>
          <w:b/>
          <w:bCs/>
          <w:sz w:val="24"/>
          <w:szCs w:val="24"/>
        </w:rPr>
      </w:pPr>
    </w:p>
    <w:p w14:paraId="24D6595D" w14:textId="77777777" w:rsidR="00331AD7" w:rsidRPr="00A208C9" w:rsidRDefault="001C2A57" w:rsidP="00331AD7">
      <w:pPr>
        <w:spacing w:after="0" w:line="240" w:lineRule="auto"/>
        <w:jc w:val="center"/>
        <w:rPr>
          <w:rFonts w:asciiTheme="majorHAnsi" w:hAnsiTheme="majorHAnsi" w:cs="Times New Roman"/>
          <w:color w:val="000000" w:themeColor="text1"/>
          <w:lang w:val="id-ID"/>
        </w:rPr>
      </w:pPr>
      <w:r>
        <w:rPr>
          <w:rFonts w:asciiTheme="majorHAnsi" w:hAnsiTheme="majorHAnsi" w:cs="Times New Roman"/>
          <w:b/>
          <w:color w:val="000000" w:themeColor="text1"/>
          <w:lang w:val="id-ID"/>
        </w:rPr>
        <w:t>Mutinda Teguh Widayanto</w:t>
      </w:r>
    </w:p>
    <w:p w14:paraId="4E2F00BB" w14:textId="77777777" w:rsidR="001C2A57" w:rsidRPr="00A208C9" w:rsidRDefault="001C2A57" w:rsidP="00A208C9">
      <w:pPr>
        <w:spacing w:after="0" w:line="240" w:lineRule="auto"/>
        <w:jc w:val="center"/>
        <w:rPr>
          <w:rFonts w:asciiTheme="majorHAnsi" w:hAnsiTheme="majorHAnsi" w:cs="Arial"/>
          <w:sz w:val="18"/>
          <w:szCs w:val="18"/>
          <w:lang w:val="id-ID"/>
        </w:rPr>
      </w:pPr>
      <w:r>
        <w:rPr>
          <w:rFonts w:asciiTheme="majorHAnsi" w:hAnsiTheme="majorHAnsi" w:cs="Arial"/>
          <w:sz w:val="18"/>
          <w:szCs w:val="18"/>
          <w:lang w:val="id-ID"/>
        </w:rPr>
        <w:t>Universitas Panca Marga, Jl. Yos Sudarso, Pabean Dringu-Probolinggo</w:t>
      </w:r>
    </w:p>
    <w:tbl>
      <w:tblPr>
        <w:tblStyle w:val="TableGrid"/>
        <w:tblW w:w="4536" w:type="dxa"/>
        <w:tblInd w:w="2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402"/>
      </w:tblGrid>
      <w:tr w:rsidR="004067C3" w:rsidRPr="00BF4826" w14:paraId="0565D055" w14:textId="77777777" w:rsidTr="00A208C9">
        <w:tc>
          <w:tcPr>
            <w:tcW w:w="1134" w:type="dxa"/>
          </w:tcPr>
          <w:p w14:paraId="7C3BDC66" w14:textId="77777777" w:rsidR="004067C3" w:rsidRPr="00BF4826" w:rsidRDefault="004067C3" w:rsidP="00C42A8B">
            <w:pPr>
              <w:rPr>
                <w:rFonts w:asciiTheme="majorHAnsi" w:hAnsiTheme="majorHAnsi" w:cs="Arial"/>
                <w:sz w:val="18"/>
                <w:szCs w:val="18"/>
              </w:rPr>
            </w:pPr>
            <w:r w:rsidRPr="00BF4826">
              <w:rPr>
                <w:rFonts w:asciiTheme="majorHAnsi" w:hAnsiTheme="majorHAnsi" w:cs="Arial"/>
                <w:sz w:val="18"/>
                <w:szCs w:val="18"/>
              </w:rPr>
              <w:t>Pos-</w:t>
            </w:r>
            <w:proofErr w:type="spellStart"/>
            <w:r w:rsidRPr="00BF4826">
              <w:rPr>
                <w:rFonts w:asciiTheme="majorHAnsi" w:hAnsiTheme="majorHAnsi" w:cs="Arial"/>
                <w:sz w:val="18"/>
                <w:szCs w:val="18"/>
              </w:rPr>
              <w:t>el</w:t>
            </w:r>
            <w:proofErr w:type="spellEnd"/>
            <w:r w:rsidRPr="00BF4826">
              <w:rPr>
                <w:rFonts w:asciiTheme="majorHAnsi" w:hAnsiTheme="majorHAnsi" w:cs="Arial"/>
                <w:sz w:val="18"/>
                <w:szCs w:val="18"/>
              </w:rPr>
              <w:t xml:space="preserve"> :</w:t>
            </w:r>
          </w:p>
        </w:tc>
        <w:tc>
          <w:tcPr>
            <w:tcW w:w="3402" w:type="dxa"/>
          </w:tcPr>
          <w:p w14:paraId="1F83266C" w14:textId="77777777" w:rsidR="004067C3" w:rsidRPr="00BF4826" w:rsidRDefault="006C5379" w:rsidP="00C42A8B">
            <w:pPr>
              <w:tabs>
                <w:tab w:val="left" w:pos="3119"/>
              </w:tabs>
              <w:rPr>
                <w:rStyle w:val="hps"/>
                <w:rFonts w:asciiTheme="majorHAnsi" w:hAnsiTheme="majorHAnsi" w:cs="Times New Roman"/>
                <w:sz w:val="18"/>
                <w:szCs w:val="18"/>
              </w:rPr>
            </w:pPr>
            <w:hyperlink r:id="rId7" w:history="1">
              <w:r w:rsidR="001C2A57" w:rsidRPr="00A82E31">
                <w:rPr>
                  <w:rStyle w:val="Hyperlink"/>
                  <w:rFonts w:asciiTheme="majorHAnsi" w:hAnsiTheme="majorHAnsi"/>
                  <w:i/>
                  <w:sz w:val="18"/>
                  <w:szCs w:val="18"/>
                  <w:lang w:val="id-ID"/>
                </w:rPr>
                <w:t>mutindateguh</w:t>
              </w:r>
              <w:r w:rsidR="001C2A57" w:rsidRPr="00A82E31">
                <w:rPr>
                  <w:rStyle w:val="Hyperlink"/>
                  <w:rFonts w:asciiTheme="majorHAnsi" w:hAnsiTheme="majorHAnsi"/>
                  <w:i/>
                  <w:sz w:val="18"/>
                  <w:szCs w:val="18"/>
                </w:rPr>
                <w:t>@</w:t>
              </w:r>
              <w:r w:rsidR="001C2A57" w:rsidRPr="00A82E31">
                <w:rPr>
                  <w:rStyle w:val="Hyperlink"/>
                  <w:rFonts w:asciiTheme="majorHAnsi" w:hAnsiTheme="majorHAnsi"/>
                  <w:i/>
                  <w:sz w:val="18"/>
                  <w:szCs w:val="18"/>
                  <w:lang w:val="id-ID"/>
                </w:rPr>
                <w:t>upm.ac.id</w:t>
              </w:r>
            </w:hyperlink>
            <w:r w:rsidR="001C2A57">
              <w:rPr>
                <w:rStyle w:val="hps"/>
                <w:rFonts w:asciiTheme="majorHAnsi" w:hAnsiTheme="majorHAnsi" w:cs="Times New Roman"/>
                <w:i/>
                <w:sz w:val="18"/>
                <w:szCs w:val="18"/>
                <w:vertAlign w:val="superscript"/>
                <w:lang w:val="id-ID"/>
              </w:rPr>
              <w:t>1</w:t>
            </w:r>
            <w:r w:rsidR="001C2A57" w:rsidRPr="00BF4826">
              <w:rPr>
                <w:rStyle w:val="hps"/>
                <w:rFonts w:asciiTheme="majorHAnsi" w:hAnsiTheme="majorHAnsi" w:cs="Times New Roman"/>
                <w:i/>
                <w:sz w:val="18"/>
                <w:szCs w:val="18"/>
                <w:vertAlign w:val="superscript"/>
              </w:rPr>
              <w:t>)</w:t>
            </w:r>
          </w:p>
        </w:tc>
      </w:tr>
    </w:tbl>
    <w:p w14:paraId="2DF61137" w14:textId="77777777" w:rsidR="004067C3" w:rsidRDefault="004067C3" w:rsidP="00BF4826">
      <w:pPr>
        <w:tabs>
          <w:tab w:val="left" w:pos="8222"/>
        </w:tabs>
        <w:spacing w:after="0" w:line="240" w:lineRule="auto"/>
        <w:ind w:right="737"/>
        <w:rPr>
          <w:rFonts w:ascii="Times New Roman" w:hAnsi="Times New Roman" w:cs="Times New Roman"/>
          <w:b/>
          <w:i/>
          <w:sz w:val="20"/>
          <w:szCs w:val="20"/>
          <w:lang w:val="id-ID"/>
        </w:rPr>
      </w:pPr>
    </w:p>
    <w:p w14:paraId="53FF37A2" w14:textId="77777777" w:rsidR="004067C3" w:rsidRDefault="004067C3" w:rsidP="004067C3">
      <w:pPr>
        <w:spacing w:after="0" w:line="240" w:lineRule="auto"/>
        <w:ind w:right="2"/>
        <w:jc w:val="center"/>
        <w:rPr>
          <w:rFonts w:asciiTheme="majorHAnsi" w:hAnsiTheme="majorHAnsi" w:cs="Times New Roman"/>
          <w:i/>
          <w:sz w:val="20"/>
          <w:szCs w:val="20"/>
          <w:lang w:val="id-ID"/>
        </w:rPr>
      </w:pPr>
      <w:r w:rsidRPr="00E169FA">
        <w:rPr>
          <w:rFonts w:asciiTheme="majorHAnsi" w:hAnsiTheme="majorHAnsi" w:cs="Times New Roman"/>
          <w:i/>
          <w:sz w:val="20"/>
          <w:szCs w:val="20"/>
        </w:rPr>
        <w:t xml:space="preserve">Received </w:t>
      </w:r>
      <w:r w:rsidR="00A208C9">
        <w:rPr>
          <w:rStyle w:val="fontstyle01"/>
        </w:rPr>
        <w:t>2</w:t>
      </w:r>
      <w:r w:rsidR="00A208C9">
        <w:rPr>
          <w:rStyle w:val="fontstyle01"/>
          <w:lang w:val="id-ID"/>
        </w:rPr>
        <w:t>5</w:t>
      </w:r>
      <w:r w:rsidR="00A208C9">
        <w:rPr>
          <w:rStyle w:val="fontstyle01"/>
        </w:rPr>
        <w:t xml:space="preserve"> December 2020; Received in revised form 2</w:t>
      </w:r>
      <w:r w:rsidR="00A208C9">
        <w:rPr>
          <w:rStyle w:val="fontstyle01"/>
          <w:lang w:val="id-ID"/>
        </w:rPr>
        <w:t>5</w:t>
      </w:r>
      <w:r w:rsidR="00A208C9">
        <w:rPr>
          <w:rStyle w:val="fontstyle01"/>
        </w:rPr>
        <w:t xml:space="preserve"> January 2021; Accepted 30 January 2021</w:t>
      </w:r>
    </w:p>
    <w:p w14:paraId="010614BA" w14:textId="77777777" w:rsidR="004067C3" w:rsidRPr="004067C3" w:rsidRDefault="004067C3" w:rsidP="004067C3">
      <w:pPr>
        <w:tabs>
          <w:tab w:val="left" w:pos="8222"/>
        </w:tabs>
        <w:spacing w:after="0" w:line="240" w:lineRule="auto"/>
        <w:ind w:right="737"/>
        <w:jc w:val="center"/>
        <w:rPr>
          <w:rFonts w:ascii="Times New Roman" w:hAnsi="Times New Roman" w:cs="Times New Roman"/>
          <w:b/>
          <w:i/>
          <w:sz w:val="20"/>
          <w:szCs w:val="20"/>
          <w:lang w:val="id-ID"/>
        </w:rPr>
      </w:pPr>
    </w:p>
    <w:p w14:paraId="6155D300" w14:textId="77777777" w:rsidR="00477831" w:rsidRPr="00052970" w:rsidRDefault="00477831" w:rsidP="00477831">
      <w:pPr>
        <w:spacing w:after="0" w:line="288" w:lineRule="auto"/>
        <w:contextualSpacing/>
        <w:jc w:val="center"/>
        <w:rPr>
          <w:rFonts w:asciiTheme="majorHAnsi" w:hAnsiTheme="majorHAnsi"/>
        </w:rPr>
      </w:pPr>
      <w:proofErr w:type="spellStart"/>
      <w:r w:rsidRPr="00052970">
        <w:rPr>
          <w:rFonts w:asciiTheme="majorHAnsi" w:hAnsiTheme="majorHAnsi"/>
          <w:b/>
        </w:rPr>
        <w:t>Abstrak</w:t>
      </w:r>
      <w:proofErr w:type="spellEnd"/>
    </w:p>
    <w:p w14:paraId="348C8004" w14:textId="77777777" w:rsidR="000B3F61" w:rsidRPr="000B3F61" w:rsidRDefault="000B3F61" w:rsidP="00477831">
      <w:pPr>
        <w:spacing w:after="0" w:line="240" w:lineRule="auto"/>
        <w:contextualSpacing/>
        <w:jc w:val="both"/>
        <w:rPr>
          <w:rFonts w:asciiTheme="majorHAnsi" w:hAnsiTheme="majorHAnsi"/>
          <w:i/>
          <w:lang w:val="id-ID"/>
        </w:rPr>
      </w:pPr>
      <w:r w:rsidRPr="000B3F61">
        <w:rPr>
          <w:rFonts w:asciiTheme="majorHAnsi" w:hAnsiTheme="majorHAnsi"/>
          <w:i/>
          <w:lang w:val="id-ID"/>
        </w:rPr>
        <w:t>Meningkatkan kesejahteraan masyarakat adalah cita-cita yang berusaha diwujudkan dengan berbagai upaya. Optimalisasi potensi semberdaya alam sebagai onjek wisata adalah salah satu uaya mewujudkan keinginan tersebut. Di Desa Tigasan Wetan, Kecamatan Leces Kabupaten Probolinggo terdapat Bukit Dami yang mempunyai potensi untuk dikembangkan sebagai objek ekowisata. Kelompok Pemuda Teras Tanah melihat potensi tersebut dan berusaha mengembangkannya sebagai objek wisata walaupun belum optimal. Tim KKN Universitas Panca Marga tergerak untuk melakukan kegiatan pengabdian masyarakat dengan tujuan agar keberadaan Bukit Dami dapat dioptimalkan pemanfaatannya sebagai objek ekowisata. Bekerjasama dengan Kelompok Pemuda Teras Tanah beberapa kegiatan sudah dilakukan sehingga diharapkan Objek Ekowisata ini dapat berkembang dan memberi manfaat kepada masyarakat di sekitarnya.</w:t>
      </w:r>
    </w:p>
    <w:p w14:paraId="0D17F6AB" w14:textId="77777777" w:rsidR="00477831" w:rsidRPr="00290C1C" w:rsidRDefault="00477831" w:rsidP="00477831">
      <w:pPr>
        <w:spacing w:after="0" w:line="240" w:lineRule="auto"/>
        <w:contextualSpacing/>
        <w:jc w:val="both"/>
        <w:rPr>
          <w:rFonts w:asciiTheme="majorHAnsi" w:hAnsiTheme="majorHAnsi"/>
          <w:i/>
          <w:lang w:val="id-ID"/>
        </w:rPr>
      </w:pPr>
    </w:p>
    <w:p w14:paraId="6B5EB019" w14:textId="77777777" w:rsidR="00477831" w:rsidRPr="00052970" w:rsidRDefault="00477831" w:rsidP="00477831">
      <w:pPr>
        <w:spacing w:after="0" w:line="288" w:lineRule="auto"/>
        <w:contextualSpacing/>
        <w:rPr>
          <w:rStyle w:val="hps"/>
          <w:rFonts w:asciiTheme="majorHAnsi" w:hAnsiTheme="majorHAnsi"/>
          <w:i/>
        </w:rPr>
      </w:pPr>
      <w:r w:rsidRPr="00052970">
        <w:rPr>
          <w:rFonts w:asciiTheme="majorHAnsi" w:hAnsiTheme="majorHAnsi"/>
          <w:b/>
          <w:i/>
        </w:rPr>
        <w:t xml:space="preserve">Kata </w:t>
      </w:r>
      <w:proofErr w:type="spellStart"/>
      <w:r w:rsidRPr="00052970">
        <w:rPr>
          <w:rFonts w:asciiTheme="majorHAnsi" w:hAnsiTheme="majorHAnsi"/>
          <w:b/>
          <w:i/>
        </w:rPr>
        <w:t>kunci</w:t>
      </w:r>
      <w:proofErr w:type="spellEnd"/>
      <w:r w:rsidRPr="00052970">
        <w:rPr>
          <w:rFonts w:asciiTheme="majorHAnsi" w:hAnsiTheme="majorHAnsi"/>
          <w:i/>
        </w:rPr>
        <w:t xml:space="preserve">: </w:t>
      </w:r>
      <w:r w:rsidR="00DB136C" w:rsidRPr="00DB136C">
        <w:rPr>
          <w:rStyle w:val="MSGENFONTSTYLENAMETEMPLATEROLENUMBERMSGENFONTSTYLENAMEBYROLETEXT2MSGENFONTSTYLEMODIFERSIZE115MSGENFONTSTYLEMODIFERBOLD"/>
          <w:rFonts w:asciiTheme="majorHAnsi" w:eastAsiaTheme="minorHAnsi" w:hAnsiTheme="majorHAnsi"/>
          <w:b w:val="0"/>
          <w:i/>
          <w:sz w:val="22"/>
          <w:szCs w:val="22"/>
          <w:lang w:val="id-ID"/>
        </w:rPr>
        <w:t>Bukit Dami</w:t>
      </w:r>
      <w:r w:rsidR="000A0C5F">
        <w:rPr>
          <w:rStyle w:val="MSGENFONTSTYLENAMETEMPLATEROLENUMBERMSGENFONTSTYLENAMEBYROLETEXT2MSGENFONTSTYLEMODIFERSIZE115MSGENFONTSTYLEMODIFERBOLD"/>
          <w:rFonts w:asciiTheme="majorHAnsi" w:eastAsiaTheme="minorHAnsi" w:hAnsiTheme="majorHAnsi"/>
          <w:b w:val="0"/>
          <w:i/>
          <w:sz w:val="22"/>
          <w:szCs w:val="22"/>
          <w:lang w:val="id-ID"/>
        </w:rPr>
        <w:t>;</w:t>
      </w:r>
      <w:r w:rsidR="00DB136C" w:rsidRPr="00DB136C">
        <w:rPr>
          <w:rStyle w:val="MSGENFONTSTYLENAMETEMPLATEROLENUMBERMSGENFONTSTYLENAMEBYROLETEXT2MSGENFONTSTYLEMODIFERSIZE115MSGENFONTSTYLEMODIFERBOLD"/>
          <w:rFonts w:asciiTheme="majorHAnsi" w:eastAsiaTheme="minorHAnsi" w:hAnsiTheme="majorHAnsi"/>
          <w:b w:val="0"/>
          <w:i/>
          <w:sz w:val="22"/>
          <w:szCs w:val="22"/>
          <w:lang w:val="id-ID"/>
        </w:rPr>
        <w:t xml:space="preserve"> Ekowisata</w:t>
      </w:r>
      <w:r w:rsidR="000A0C5F">
        <w:rPr>
          <w:rStyle w:val="MSGENFONTSTYLENAMETEMPLATEROLENUMBERMSGENFONTSTYLENAMEBYROLETEXT2MSGENFONTSTYLEMODIFERSIZE115MSGENFONTSTYLEMODIFERBOLD"/>
          <w:rFonts w:asciiTheme="majorHAnsi" w:eastAsiaTheme="minorHAnsi" w:hAnsiTheme="majorHAnsi"/>
          <w:b w:val="0"/>
          <w:i/>
          <w:sz w:val="22"/>
          <w:szCs w:val="22"/>
          <w:lang w:val="id-ID"/>
        </w:rPr>
        <w:t>.</w:t>
      </w:r>
    </w:p>
    <w:p w14:paraId="2A968ED8" w14:textId="77777777" w:rsidR="00477831" w:rsidRPr="00C37A58" w:rsidRDefault="00477831" w:rsidP="00477831">
      <w:pPr>
        <w:spacing w:after="0" w:line="288" w:lineRule="auto"/>
        <w:contextualSpacing/>
        <w:jc w:val="center"/>
        <w:rPr>
          <w:rFonts w:asciiTheme="majorHAnsi" w:hAnsiTheme="majorHAnsi"/>
          <w:b/>
          <w:sz w:val="20"/>
          <w:szCs w:val="20"/>
        </w:rPr>
      </w:pPr>
    </w:p>
    <w:p w14:paraId="6CF2AD56" w14:textId="77777777" w:rsidR="00477831" w:rsidRPr="00052970" w:rsidRDefault="00477831" w:rsidP="00477831">
      <w:pPr>
        <w:spacing w:after="0" w:line="288" w:lineRule="auto"/>
        <w:contextualSpacing/>
        <w:jc w:val="center"/>
        <w:rPr>
          <w:rFonts w:asciiTheme="majorHAnsi" w:hAnsiTheme="majorHAnsi"/>
          <w:i/>
        </w:rPr>
      </w:pPr>
      <w:r w:rsidRPr="00052970">
        <w:rPr>
          <w:rFonts w:asciiTheme="majorHAnsi" w:hAnsiTheme="majorHAnsi"/>
          <w:b/>
          <w:i/>
        </w:rPr>
        <w:t>Abstract</w:t>
      </w:r>
    </w:p>
    <w:p w14:paraId="34F0B747" w14:textId="77777777" w:rsidR="00477831" w:rsidRPr="00A208C9" w:rsidRDefault="000A0C5F" w:rsidP="00522B7A">
      <w:pPr>
        <w:spacing w:after="0" w:line="240" w:lineRule="auto"/>
        <w:contextualSpacing/>
        <w:jc w:val="both"/>
        <w:rPr>
          <w:rFonts w:asciiTheme="majorHAnsi" w:hAnsiTheme="majorHAnsi"/>
          <w:i/>
        </w:rPr>
      </w:pPr>
      <w:r w:rsidRPr="000A0C5F">
        <w:rPr>
          <w:rStyle w:val="jlqj4b"/>
          <w:rFonts w:asciiTheme="majorHAnsi" w:hAnsiTheme="majorHAnsi"/>
          <w:i/>
        </w:rPr>
        <w:t xml:space="preserve">Improving people's welfare is </w:t>
      </w:r>
      <w:r w:rsidRPr="000A0C5F">
        <w:rPr>
          <w:rStyle w:val="jlqj4b"/>
          <w:rFonts w:asciiTheme="majorHAnsi" w:hAnsiTheme="majorHAnsi"/>
          <w:i/>
          <w:lang w:val="id-ID"/>
        </w:rPr>
        <w:t>the national aim</w:t>
      </w:r>
      <w:r w:rsidRPr="000A0C5F">
        <w:rPr>
          <w:rStyle w:val="jlqj4b"/>
          <w:rFonts w:asciiTheme="majorHAnsi" w:hAnsiTheme="majorHAnsi"/>
          <w:i/>
        </w:rPr>
        <w:t xml:space="preserve"> that is tried to be realized with various efforts.</w:t>
      </w:r>
      <w:r w:rsidRPr="000A0C5F">
        <w:rPr>
          <w:rStyle w:val="viiyi"/>
          <w:rFonts w:asciiTheme="majorHAnsi" w:hAnsiTheme="majorHAnsi"/>
          <w:i/>
        </w:rPr>
        <w:t xml:space="preserve"> </w:t>
      </w:r>
      <w:r w:rsidRPr="000A0C5F">
        <w:rPr>
          <w:rStyle w:val="jlqj4b"/>
          <w:rFonts w:asciiTheme="majorHAnsi" w:hAnsiTheme="majorHAnsi"/>
          <w:i/>
        </w:rPr>
        <w:t xml:space="preserve">Optimizing the potential of natural resources as a tourism object is one </w:t>
      </w:r>
      <w:r w:rsidRPr="000A0C5F">
        <w:rPr>
          <w:rStyle w:val="jlqj4b"/>
          <w:rFonts w:asciiTheme="majorHAnsi" w:hAnsiTheme="majorHAnsi"/>
          <w:i/>
          <w:lang w:val="id-ID"/>
        </w:rPr>
        <w:t xml:space="preserve">of the </w:t>
      </w:r>
      <w:r w:rsidRPr="000A0C5F">
        <w:rPr>
          <w:rStyle w:val="jlqj4b"/>
          <w:rFonts w:asciiTheme="majorHAnsi" w:hAnsiTheme="majorHAnsi"/>
          <w:i/>
        </w:rPr>
        <w:t>way to make this dream come true.</w:t>
      </w:r>
      <w:r w:rsidRPr="000A0C5F">
        <w:rPr>
          <w:rStyle w:val="viiyi"/>
          <w:rFonts w:asciiTheme="majorHAnsi" w:hAnsiTheme="majorHAnsi"/>
          <w:i/>
        </w:rPr>
        <w:t xml:space="preserve"> </w:t>
      </w:r>
      <w:r w:rsidRPr="000A0C5F">
        <w:rPr>
          <w:rStyle w:val="jlqj4b"/>
          <w:rFonts w:asciiTheme="majorHAnsi" w:hAnsiTheme="majorHAnsi"/>
          <w:i/>
        </w:rPr>
        <w:t xml:space="preserve">In </w:t>
      </w:r>
      <w:proofErr w:type="spellStart"/>
      <w:r w:rsidRPr="000A0C5F">
        <w:rPr>
          <w:rStyle w:val="jlqj4b"/>
          <w:rFonts w:asciiTheme="majorHAnsi" w:hAnsiTheme="majorHAnsi"/>
          <w:i/>
        </w:rPr>
        <w:t>Tigasan</w:t>
      </w:r>
      <w:proofErr w:type="spellEnd"/>
      <w:r w:rsidRPr="000A0C5F">
        <w:rPr>
          <w:rStyle w:val="jlqj4b"/>
          <w:rFonts w:asciiTheme="majorHAnsi" w:hAnsiTheme="majorHAnsi"/>
          <w:i/>
        </w:rPr>
        <w:t xml:space="preserve"> </w:t>
      </w:r>
      <w:proofErr w:type="spellStart"/>
      <w:r w:rsidRPr="000A0C5F">
        <w:rPr>
          <w:rStyle w:val="jlqj4b"/>
          <w:rFonts w:asciiTheme="majorHAnsi" w:hAnsiTheme="majorHAnsi"/>
          <w:i/>
        </w:rPr>
        <w:t>Wetan</w:t>
      </w:r>
      <w:proofErr w:type="spellEnd"/>
      <w:r w:rsidRPr="000A0C5F">
        <w:rPr>
          <w:rStyle w:val="jlqj4b"/>
          <w:rFonts w:asciiTheme="majorHAnsi" w:hAnsiTheme="majorHAnsi"/>
          <w:i/>
        </w:rPr>
        <w:t xml:space="preserve"> Village, </w:t>
      </w:r>
      <w:proofErr w:type="spellStart"/>
      <w:r w:rsidRPr="000A0C5F">
        <w:rPr>
          <w:rStyle w:val="jlqj4b"/>
          <w:rFonts w:asciiTheme="majorHAnsi" w:hAnsiTheme="majorHAnsi"/>
          <w:i/>
        </w:rPr>
        <w:t>Leces</w:t>
      </w:r>
      <w:proofErr w:type="spellEnd"/>
      <w:r w:rsidRPr="000A0C5F">
        <w:rPr>
          <w:rStyle w:val="jlqj4b"/>
          <w:rFonts w:asciiTheme="majorHAnsi" w:hAnsiTheme="majorHAnsi"/>
          <w:i/>
        </w:rPr>
        <w:t xml:space="preserve"> District, </w:t>
      </w:r>
      <w:proofErr w:type="spellStart"/>
      <w:r w:rsidRPr="000A0C5F">
        <w:rPr>
          <w:rStyle w:val="jlqj4b"/>
          <w:rFonts w:asciiTheme="majorHAnsi" w:hAnsiTheme="majorHAnsi"/>
          <w:i/>
        </w:rPr>
        <w:t>Probolinggo</w:t>
      </w:r>
      <w:proofErr w:type="spellEnd"/>
      <w:r w:rsidRPr="000A0C5F">
        <w:rPr>
          <w:rStyle w:val="jlqj4b"/>
          <w:rFonts w:asciiTheme="majorHAnsi" w:hAnsiTheme="majorHAnsi"/>
          <w:i/>
        </w:rPr>
        <w:t xml:space="preserve"> Regency, there is </w:t>
      </w:r>
      <w:r w:rsidRPr="000A0C5F">
        <w:rPr>
          <w:rStyle w:val="jlqj4b"/>
          <w:rFonts w:asciiTheme="majorHAnsi" w:hAnsiTheme="majorHAnsi"/>
          <w:i/>
          <w:lang w:val="id-ID"/>
        </w:rPr>
        <w:t>an hill named “</w:t>
      </w:r>
      <w:r w:rsidRPr="000A0C5F">
        <w:rPr>
          <w:rStyle w:val="jlqj4b"/>
          <w:rFonts w:asciiTheme="majorHAnsi" w:hAnsiTheme="majorHAnsi"/>
          <w:i/>
        </w:rPr>
        <w:t xml:space="preserve">Bukit </w:t>
      </w:r>
      <w:proofErr w:type="spellStart"/>
      <w:proofErr w:type="gramStart"/>
      <w:r w:rsidRPr="000A0C5F">
        <w:rPr>
          <w:rStyle w:val="jlqj4b"/>
          <w:rFonts w:asciiTheme="majorHAnsi" w:hAnsiTheme="majorHAnsi"/>
          <w:i/>
        </w:rPr>
        <w:t>Dami</w:t>
      </w:r>
      <w:proofErr w:type="spellEnd"/>
      <w:r w:rsidRPr="000A0C5F">
        <w:rPr>
          <w:rStyle w:val="jlqj4b"/>
          <w:rFonts w:asciiTheme="majorHAnsi" w:hAnsiTheme="majorHAnsi"/>
          <w:i/>
          <w:lang w:val="id-ID"/>
        </w:rPr>
        <w:t xml:space="preserve">” </w:t>
      </w:r>
      <w:r w:rsidRPr="000A0C5F">
        <w:rPr>
          <w:rStyle w:val="jlqj4b"/>
          <w:rFonts w:asciiTheme="majorHAnsi" w:hAnsiTheme="majorHAnsi"/>
          <w:i/>
        </w:rPr>
        <w:t xml:space="preserve"> which</w:t>
      </w:r>
      <w:proofErr w:type="gramEnd"/>
      <w:r w:rsidRPr="000A0C5F">
        <w:rPr>
          <w:rStyle w:val="jlqj4b"/>
          <w:rFonts w:asciiTheme="majorHAnsi" w:hAnsiTheme="majorHAnsi"/>
          <w:i/>
        </w:rPr>
        <w:t xml:space="preserve"> has the potential to be developed as an ecotourism object.</w:t>
      </w:r>
      <w:r w:rsidRPr="000A0C5F">
        <w:rPr>
          <w:rStyle w:val="viiyi"/>
          <w:rFonts w:asciiTheme="majorHAnsi" w:hAnsiTheme="majorHAnsi"/>
          <w:i/>
        </w:rPr>
        <w:t xml:space="preserve"> </w:t>
      </w:r>
      <w:r w:rsidRPr="000A0C5F">
        <w:rPr>
          <w:rStyle w:val="jlqj4b"/>
          <w:rFonts w:asciiTheme="majorHAnsi" w:hAnsiTheme="majorHAnsi"/>
          <w:i/>
        </w:rPr>
        <w:t xml:space="preserve">The Youth Group </w:t>
      </w:r>
      <w:r w:rsidRPr="000A0C5F">
        <w:rPr>
          <w:rStyle w:val="jlqj4b"/>
          <w:rFonts w:asciiTheme="majorHAnsi" w:hAnsiTheme="majorHAnsi"/>
          <w:i/>
          <w:lang w:val="id-ID"/>
        </w:rPr>
        <w:t xml:space="preserve">“Teras </w:t>
      </w:r>
      <w:r w:rsidRPr="000A0C5F">
        <w:rPr>
          <w:rStyle w:val="jlqj4b"/>
          <w:rFonts w:asciiTheme="majorHAnsi" w:hAnsiTheme="majorHAnsi"/>
          <w:i/>
        </w:rPr>
        <w:t>Tanah</w:t>
      </w:r>
      <w:r w:rsidRPr="000A0C5F">
        <w:rPr>
          <w:rStyle w:val="jlqj4b"/>
          <w:rFonts w:asciiTheme="majorHAnsi" w:hAnsiTheme="majorHAnsi"/>
          <w:i/>
          <w:lang w:val="id-ID"/>
        </w:rPr>
        <w:t>”</w:t>
      </w:r>
      <w:r w:rsidRPr="000A0C5F">
        <w:rPr>
          <w:rStyle w:val="jlqj4b"/>
          <w:rFonts w:asciiTheme="majorHAnsi" w:hAnsiTheme="majorHAnsi"/>
          <w:i/>
        </w:rPr>
        <w:t xml:space="preserve"> saw this potential and tried to develop it as a tourist attraction even though it was not optimal.</w:t>
      </w:r>
      <w:r w:rsidRPr="000A0C5F">
        <w:rPr>
          <w:rStyle w:val="viiyi"/>
          <w:rFonts w:asciiTheme="majorHAnsi" w:hAnsiTheme="majorHAnsi"/>
          <w:i/>
        </w:rPr>
        <w:t xml:space="preserve"> </w:t>
      </w:r>
      <w:r w:rsidRPr="000A0C5F">
        <w:rPr>
          <w:rStyle w:val="jlqj4b"/>
          <w:rFonts w:asciiTheme="majorHAnsi" w:hAnsiTheme="majorHAnsi"/>
          <w:i/>
        </w:rPr>
        <w:t xml:space="preserve">The </w:t>
      </w:r>
      <w:r w:rsidRPr="000A0C5F">
        <w:rPr>
          <w:rStyle w:val="jlqj4b"/>
          <w:rFonts w:asciiTheme="majorHAnsi" w:hAnsiTheme="majorHAnsi"/>
          <w:i/>
          <w:lang w:val="id-ID"/>
        </w:rPr>
        <w:t xml:space="preserve">KKN Team </w:t>
      </w:r>
      <w:proofErr w:type="gramStart"/>
      <w:r w:rsidRPr="000A0C5F">
        <w:rPr>
          <w:rStyle w:val="jlqj4b"/>
          <w:rFonts w:asciiTheme="majorHAnsi" w:hAnsiTheme="majorHAnsi"/>
          <w:i/>
          <w:lang w:val="id-ID"/>
        </w:rPr>
        <w:t xml:space="preserve">of  </w:t>
      </w:r>
      <w:proofErr w:type="spellStart"/>
      <w:r w:rsidRPr="000A0C5F">
        <w:rPr>
          <w:rStyle w:val="jlqj4b"/>
          <w:rFonts w:asciiTheme="majorHAnsi" w:hAnsiTheme="majorHAnsi"/>
          <w:i/>
        </w:rPr>
        <w:t>Panca</w:t>
      </w:r>
      <w:proofErr w:type="spellEnd"/>
      <w:proofErr w:type="gramEnd"/>
      <w:r w:rsidRPr="000A0C5F">
        <w:rPr>
          <w:rStyle w:val="jlqj4b"/>
          <w:rFonts w:asciiTheme="majorHAnsi" w:hAnsiTheme="majorHAnsi"/>
          <w:i/>
        </w:rPr>
        <w:t xml:space="preserve"> </w:t>
      </w:r>
      <w:proofErr w:type="spellStart"/>
      <w:r w:rsidRPr="000A0C5F">
        <w:rPr>
          <w:rStyle w:val="jlqj4b"/>
          <w:rFonts w:asciiTheme="majorHAnsi" w:hAnsiTheme="majorHAnsi"/>
          <w:i/>
        </w:rPr>
        <w:t>Marga</w:t>
      </w:r>
      <w:proofErr w:type="spellEnd"/>
      <w:r w:rsidRPr="000A0C5F">
        <w:rPr>
          <w:rStyle w:val="jlqj4b"/>
          <w:rFonts w:asciiTheme="majorHAnsi" w:hAnsiTheme="majorHAnsi"/>
          <w:i/>
        </w:rPr>
        <w:t xml:space="preserve"> </w:t>
      </w:r>
      <w:r w:rsidRPr="000A0C5F">
        <w:rPr>
          <w:rStyle w:val="jlqj4b"/>
          <w:rFonts w:asciiTheme="majorHAnsi" w:hAnsiTheme="majorHAnsi"/>
          <w:i/>
          <w:lang w:val="id-ID"/>
        </w:rPr>
        <w:t>University</w:t>
      </w:r>
      <w:r w:rsidRPr="000A0C5F">
        <w:rPr>
          <w:rStyle w:val="jlqj4b"/>
          <w:rFonts w:asciiTheme="majorHAnsi" w:hAnsiTheme="majorHAnsi"/>
          <w:i/>
        </w:rPr>
        <w:t xml:space="preserve"> was moved to carry out community service activities with the aim </w:t>
      </w:r>
      <w:r w:rsidRPr="000A0C5F">
        <w:rPr>
          <w:rStyle w:val="jlqj4b"/>
          <w:rFonts w:asciiTheme="majorHAnsi" w:hAnsiTheme="majorHAnsi"/>
          <w:i/>
          <w:lang w:val="id-ID"/>
        </w:rPr>
        <w:t xml:space="preserve">to optimizing </w:t>
      </w:r>
      <w:r w:rsidRPr="000A0C5F">
        <w:rPr>
          <w:rStyle w:val="jlqj4b"/>
          <w:rFonts w:asciiTheme="majorHAnsi" w:hAnsiTheme="majorHAnsi"/>
          <w:i/>
        </w:rPr>
        <w:t xml:space="preserve">the existence of Bukit </w:t>
      </w:r>
      <w:proofErr w:type="spellStart"/>
      <w:r w:rsidRPr="000A0C5F">
        <w:rPr>
          <w:rStyle w:val="jlqj4b"/>
          <w:rFonts w:asciiTheme="majorHAnsi" w:hAnsiTheme="majorHAnsi"/>
          <w:i/>
        </w:rPr>
        <w:t>Dami</w:t>
      </w:r>
      <w:proofErr w:type="spellEnd"/>
      <w:r w:rsidRPr="000A0C5F">
        <w:rPr>
          <w:rStyle w:val="jlqj4b"/>
          <w:rFonts w:asciiTheme="majorHAnsi" w:hAnsiTheme="majorHAnsi"/>
          <w:i/>
        </w:rPr>
        <w:t xml:space="preserve"> as an object of ecotourism.</w:t>
      </w:r>
      <w:r w:rsidRPr="000A0C5F">
        <w:rPr>
          <w:rStyle w:val="viiyi"/>
          <w:rFonts w:asciiTheme="majorHAnsi" w:hAnsiTheme="majorHAnsi"/>
          <w:i/>
        </w:rPr>
        <w:t xml:space="preserve"> </w:t>
      </w:r>
      <w:r w:rsidRPr="000A0C5F">
        <w:rPr>
          <w:rStyle w:val="jlqj4b"/>
          <w:rFonts w:asciiTheme="majorHAnsi" w:hAnsiTheme="majorHAnsi"/>
          <w:i/>
        </w:rPr>
        <w:t>In collaboration with the Teras Tanah Youth Group, several activities have been carri</w:t>
      </w:r>
      <w:r w:rsidRPr="00A208C9">
        <w:rPr>
          <w:rStyle w:val="jlqj4b"/>
          <w:rFonts w:asciiTheme="majorHAnsi" w:hAnsiTheme="majorHAnsi"/>
          <w:i/>
        </w:rPr>
        <w:t>ed out so that it is hoped that this Ecotourism object can develop and provide benefits to the surrounding community.</w:t>
      </w:r>
    </w:p>
    <w:p w14:paraId="11B3DC2A" w14:textId="77777777" w:rsidR="00477831" w:rsidRPr="00A208C9" w:rsidRDefault="00477831" w:rsidP="00522B7A">
      <w:pPr>
        <w:spacing w:after="0" w:line="240" w:lineRule="auto"/>
        <w:contextualSpacing/>
        <w:jc w:val="both"/>
        <w:rPr>
          <w:rFonts w:asciiTheme="majorHAnsi" w:hAnsiTheme="majorHAnsi"/>
          <w:i/>
        </w:rPr>
      </w:pPr>
    </w:p>
    <w:p w14:paraId="3C11E1AB" w14:textId="77777777" w:rsidR="00477831" w:rsidRPr="00A208C9" w:rsidRDefault="00477831" w:rsidP="00522B7A">
      <w:pPr>
        <w:spacing w:after="0" w:line="240" w:lineRule="auto"/>
        <w:contextualSpacing/>
        <w:rPr>
          <w:rFonts w:asciiTheme="majorHAnsi" w:hAnsiTheme="majorHAnsi"/>
          <w:i/>
          <w:lang w:val="id-ID"/>
        </w:rPr>
      </w:pPr>
      <w:r w:rsidRPr="00A208C9">
        <w:rPr>
          <w:rFonts w:asciiTheme="majorHAnsi" w:hAnsiTheme="majorHAnsi"/>
          <w:b/>
          <w:i/>
        </w:rPr>
        <w:t>Keywords</w:t>
      </w:r>
      <w:r w:rsidRPr="00A208C9">
        <w:rPr>
          <w:rFonts w:asciiTheme="majorHAnsi" w:hAnsiTheme="majorHAnsi"/>
          <w:i/>
        </w:rPr>
        <w:t xml:space="preserve">: </w:t>
      </w:r>
      <w:r w:rsidR="000A0C5F" w:rsidRPr="00A208C9">
        <w:rPr>
          <w:rStyle w:val="jlqj4b"/>
          <w:rFonts w:asciiTheme="majorHAnsi" w:hAnsiTheme="majorHAnsi"/>
          <w:i/>
        </w:rPr>
        <w:t xml:space="preserve">Bukit </w:t>
      </w:r>
      <w:proofErr w:type="spellStart"/>
      <w:r w:rsidR="000A0C5F" w:rsidRPr="00A208C9">
        <w:rPr>
          <w:rStyle w:val="jlqj4b"/>
          <w:rFonts w:asciiTheme="majorHAnsi" w:hAnsiTheme="majorHAnsi"/>
          <w:i/>
        </w:rPr>
        <w:t>Dami</w:t>
      </w:r>
      <w:proofErr w:type="spellEnd"/>
      <w:r w:rsidR="000A0C5F" w:rsidRPr="00A208C9">
        <w:rPr>
          <w:rStyle w:val="jlqj4b"/>
          <w:rFonts w:asciiTheme="majorHAnsi" w:hAnsiTheme="majorHAnsi"/>
          <w:i/>
        </w:rPr>
        <w:t xml:space="preserve"> Tourism</w:t>
      </w:r>
      <w:r w:rsidR="000A0C5F" w:rsidRPr="00A208C9">
        <w:rPr>
          <w:rStyle w:val="jlqj4b"/>
          <w:rFonts w:asciiTheme="majorHAnsi" w:hAnsiTheme="majorHAnsi"/>
          <w:i/>
          <w:lang w:val="id-ID"/>
        </w:rPr>
        <w:t>;</w:t>
      </w:r>
      <w:r w:rsidR="000A0C5F" w:rsidRPr="00A208C9">
        <w:rPr>
          <w:rStyle w:val="jlqj4b"/>
          <w:rFonts w:asciiTheme="majorHAnsi" w:hAnsiTheme="majorHAnsi"/>
          <w:i/>
        </w:rPr>
        <w:t xml:space="preserve"> Ecotourism</w:t>
      </w:r>
      <w:r w:rsidR="000A0C5F" w:rsidRPr="00A208C9">
        <w:rPr>
          <w:rStyle w:val="jlqj4b"/>
          <w:rFonts w:asciiTheme="majorHAnsi" w:hAnsiTheme="majorHAnsi"/>
          <w:i/>
          <w:lang w:val="id-ID"/>
        </w:rPr>
        <w:t>.</w:t>
      </w:r>
    </w:p>
    <w:p w14:paraId="150B2F9F" w14:textId="77777777" w:rsidR="00477831" w:rsidRPr="00477831" w:rsidRDefault="006C5379" w:rsidP="002052FE">
      <w:pPr>
        <w:tabs>
          <w:tab w:val="left" w:pos="8222"/>
        </w:tabs>
        <w:spacing w:after="0" w:line="240" w:lineRule="auto"/>
        <w:ind w:left="737" w:right="737"/>
        <w:jc w:val="center"/>
        <w:rPr>
          <w:rFonts w:ascii="Times New Roman" w:hAnsi="Times New Roman" w:cs="Times New Roman"/>
          <w:sz w:val="20"/>
          <w:szCs w:val="20"/>
        </w:rPr>
      </w:pPr>
      <w:r>
        <w:rPr>
          <w:noProof/>
          <w:spacing w:val="-6"/>
          <w:sz w:val="24"/>
          <w:szCs w:val="20"/>
        </w:rPr>
        <w:pict w14:anchorId="3B2306D4">
          <v:line id="Straight Connector 2" o:spid="_x0000_s1026" style="position:absolute;left:0;text-align:left;flip:y;z-index:251659264;visibility:visible;mso-width-relative:margin;mso-height-relative:margin" from="0,7.35pt" to="425.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" strokecolor="black [3213]" strokeweight="1.5pt"/>
        </w:pict>
      </w:r>
    </w:p>
    <w:p w14:paraId="692E99B6" w14:textId="77777777" w:rsidR="00C37A58" w:rsidRPr="000D68BC" w:rsidRDefault="00C37A58" w:rsidP="000D68BC">
      <w:pPr>
        <w:spacing w:after="0"/>
        <w:jc w:val="both"/>
        <w:rPr>
          <w:rFonts w:asciiTheme="majorHAnsi" w:hAnsiTheme="majorHAnsi" w:cstheme="minorHAnsi"/>
          <w:b/>
          <w:sz w:val="24"/>
          <w:szCs w:val="24"/>
          <w:lang w:val="id-ID"/>
        </w:rPr>
      </w:pPr>
      <w:r w:rsidRPr="004B0775">
        <w:rPr>
          <w:rFonts w:asciiTheme="majorHAnsi" w:hAnsiTheme="majorHAnsi" w:cstheme="minorHAnsi"/>
          <w:b/>
          <w:sz w:val="24"/>
          <w:szCs w:val="24"/>
        </w:rPr>
        <w:t xml:space="preserve">PENDAHULUAN </w:t>
      </w:r>
    </w:p>
    <w:p w14:paraId="3BCBC8BD" w14:textId="77777777" w:rsidR="00801CAD" w:rsidRPr="00801CAD" w:rsidRDefault="00801CAD" w:rsidP="00801CAD">
      <w:pPr>
        <w:spacing w:after="0"/>
        <w:jc w:val="both"/>
        <w:rPr>
          <w:rFonts w:asciiTheme="majorHAnsi" w:hAnsiTheme="majorHAnsi"/>
          <w:sz w:val="24"/>
          <w:szCs w:val="24"/>
          <w:lang w:val="id-ID"/>
        </w:rPr>
      </w:pPr>
      <w:r>
        <w:rPr>
          <w:rFonts w:asciiTheme="majorHAnsi" w:hAnsiTheme="majorHAnsi"/>
          <w:sz w:val="24"/>
          <w:szCs w:val="24"/>
          <w:lang w:val="id-ID"/>
        </w:rPr>
        <w:tab/>
      </w:r>
      <w:r w:rsidRPr="00801CAD">
        <w:rPr>
          <w:rFonts w:asciiTheme="majorHAnsi" w:hAnsiTheme="majorHAnsi"/>
          <w:sz w:val="24"/>
          <w:szCs w:val="24"/>
          <w:lang w:val="id-ID"/>
        </w:rPr>
        <w:t>Salah satu tujuan Pembangunan Nasional adalah untuk m</w:t>
      </w:r>
      <w:proofErr w:type="spellStart"/>
      <w:r w:rsidRPr="00801CAD">
        <w:rPr>
          <w:rFonts w:asciiTheme="majorHAnsi" w:hAnsiTheme="majorHAnsi"/>
          <w:sz w:val="24"/>
          <w:szCs w:val="24"/>
        </w:rPr>
        <w:t>emajukan</w:t>
      </w:r>
      <w:proofErr w:type="spellEnd"/>
      <w:r w:rsidRPr="00801CAD">
        <w:rPr>
          <w:rFonts w:asciiTheme="majorHAnsi" w:hAnsiTheme="majorHAnsi"/>
          <w:sz w:val="24"/>
          <w:szCs w:val="24"/>
        </w:rPr>
        <w:t xml:space="preserve"> </w:t>
      </w:r>
      <w:proofErr w:type="spellStart"/>
      <w:r w:rsidRPr="00801CAD">
        <w:rPr>
          <w:rFonts w:asciiTheme="majorHAnsi" w:hAnsiTheme="majorHAnsi"/>
          <w:sz w:val="24"/>
          <w:szCs w:val="24"/>
        </w:rPr>
        <w:t>kesejahteraan</w:t>
      </w:r>
      <w:proofErr w:type="spellEnd"/>
      <w:r w:rsidRPr="00801CAD">
        <w:rPr>
          <w:rFonts w:asciiTheme="majorHAnsi" w:hAnsiTheme="majorHAnsi"/>
          <w:sz w:val="24"/>
          <w:szCs w:val="24"/>
        </w:rPr>
        <w:t xml:space="preserve"> </w:t>
      </w:r>
      <w:proofErr w:type="spellStart"/>
      <w:r w:rsidRPr="00801CAD">
        <w:rPr>
          <w:rFonts w:asciiTheme="majorHAnsi" w:hAnsiTheme="majorHAnsi"/>
          <w:sz w:val="24"/>
          <w:szCs w:val="24"/>
        </w:rPr>
        <w:t>umum</w:t>
      </w:r>
      <w:proofErr w:type="spellEnd"/>
      <w:r w:rsidRPr="00801CAD">
        <w:rPr>
          <w:rFonts w:asciiTheme="majorHAnsi" w:hAnsiTheme="majorHAnsi"/>
          <w:sz w:val="24"/>
          <w:szCs w:val="24"/>
        </w:rPr>
        <w:t xml:space="preserve"> </w:t>
      </w:r>
      <w:r w:rsidRPr="00801CAD">
        <w:rPr>
          <w:rFonts w:asciiTheme="majorHAnsi" w:hAnsiTheme="majorHAnsi"/>
          <w:sz w:val="24"/>
          <w:szCs w:val="24"/>
          <w:lang w:val="id-ID"/>
        </w:rPr>
        <w:t xml:space="preserve">dan tewujudnya masyarakat yang adil dan makmur. Untuk mewujudkan cita-cita tersebut maka Pemerintah melaksanakan pembangunan di segala bidang </w:t>
      </w:r>
      <w:r w:rsidR="008B58FE">
        <w:rPr>
          <w:rFonts w:asciiTheme="majorHAnsi" w:hAnsiTheme="majorHAnsi"/>
          <w:sz w:val="24"/>
          <w:szCs w:val="24"/>
          <w:lang w:val="id-ID"/>
        </w:rPr>
        <w:t>(Widayanto, 2019)</w:t>
      </w:r>
      <w:r w:rsidRPr="00801CAD">
        <w:rPr>
          <w:rFonts w:asciiTheme="majorHAnsi" w:hAnsiTheme="majorHAnsi"/>
          <w:sz w:val="24"/>
          <w:szCs w:val="24"/>
          <w:lang w:val="id-ID"/>
        </w:rPr>
        <w:t xml:space="preserve">. Sektor-sektor pembangunan meliputi sektor Pertanian, Industri,  Perdagangan dan Kelautan. Seiring dengan meningkatnya kesejahteraan masyarakat baik secara nasional maupun internasional, maka sektor pariwisata cukup berkembang dan mempunyai potensi untuk berkontribusi dalam meningkatkan pendapatan nasional. Permintaan masyarakat terhadap produk wisata mengalami peningkatan dari tahun ke tahun. </w:t>
      </w:r>
    </w:p>
    <w:p w14:paraId="13E0CA89" w14:textId="77777777" w:rsidR="00801CAD" w:rsidRPr="00801CAD" w:rsidRDefault="00801CAD" w:rsidP="00801CAD">
      <w:pPr>
        <w:spacing w:after="0"/>
        <w:jc w:val="both"/>
        <w:rPr>
          <w:rFonts w:asciiTheme="majorHAnsi" w:hAnsiTheme="majorHAnsi"/>
          <w:sz w:val="24"/>
          <w:szCs w:val="24"/>
          <w:lang w:val="id-ID" w:eastAsia="id-ID"/>
        </w:rPr>
      </w:pPr>
      <w:r>
        <w:rPr>
          <w:rFonts w:asciiTheme="majorHAnsi" w:hAnsiTheme="majorHAnsi"/>
          <w:sz w:val="24"/>
          <w:szCs w:val="24"/>
          <w:lang w:val="id-ID" w:eastAsia="id-ID"/>
        </w:rPr>
        <w:lastRenderedPageBreak/>
        <w:tab/>
      </w:r>
      <w:r w:rsidRPr="00801CAD">
        <w:rPr>
          <w:rFonts w:asciiTheme="majorHAnsi" w:hAnsiTheme="majorHAnsi"/>
          <w:sz w:val="24"/>
          <w:szCs w:val="24"/>
          <w:lang w:val="id-ID" w:eastAsia="id-ID"/>
        </w:rPr>
        <w:t>Sektor pariwisata adalah salah satu sektor yang strategis yang dapat dimanfaatkan mendukung untuk pembangunan Pembangunan Nasional. Pengembangan sektor pariwisa mempunyai sasaran  untuk meningkatkan pendapatan masyarakat yang pada ujungnya dapat meningkatkan kesejahteraan dan pertumbuhan ekonomi. Pariwisata memiliki pengaruh terhadap pertumbuhan ekonomi melalui berapa jalur, pertama, pengembangan pariwisata mendorong investasi dibidang infrakstruktur, kedua, pengembangan sektor pariwisata mendorong pengembangan sektor-sektor ekonomi yang lainnya baik secara langsung maupun tidak langsung, ketiga, pariwisata ikut berkontribusi dalam peningkatan kesempatan kerja dan peningkatan pendapatan masyarakat yang ada di sekitar obyek wisata. Disamping dampak positif secara ekonomi, pengembangan wisata di suatu daerah juga berperan mempromosikan potensi daerah kepada pihak luar.</w:t>
      </w:r>
      <w:r>
        <w:rPr>
          <w:rFonts w:asciiTheme="majorHAnsi" w:hAnsiTheme="majorHAnsi"/>
          <w:sz w:val="24"/>
          <w:szCs w:val="24"/>
          <w:lang w:val="id-ID" w:eastAsia="id-ID"/>
        </w:rPr>
        <w:t xml:space="preserve"> </w:t>
      </w:r>
      <w:r w:rsidRPr="00801CAD">
        <w:rPr>
          <w:rFonts w:asciiTheme="majorHAnsi" w:hAnsiTheme="majorHAnsi"/>
          <w:sz w:val="24"/>
          <w:szCs w:val="24"/>
          <w:lang w:val="id-ID" w:eastAsia="id-ID"/>
        </w:rPr>
        <w:t xml:space="preserve">Pengembangan kepariwisataan di Indonesi didukung oleh adanya potensi sumberdaya alam yang jika dikelola dengan baik dapat menarik para wisatawan. Potensi sumberdaya alam yang dimiliki mendukung dikembangkannya ekowisata di berbagai daerah di Indonesia. </w:t>
      </w:r>
    </w:p>
    <w:p w14:paraId="31C6B560" w14:textId="77777777" w:rsidR="00801CAD" w:rsidRPr="00801CAD" w:rsidRDefault="00801CAD" w:rsidP="00801CAD">
      <w:pPr>
        <w:spacing w:after="0"/>
        <w:jc w:val="both"/>
        <w:rPr>
          <w:rFonts w:asciiTheme="majorHAnsi" w:hAnsiTheme="majorHAnsi"/>
          <w:sz w:val="24"/>
          <w:szCs w:val="24"/>
          <w:lang w:val="id-ID" w:eastAsia="id-ID"/>
        </w:rPr>
      </w:pPr>
      <w:r>
        <w:rPr>
          <w:rFonts w:asciiTheme="majorHAnsi" w:hAnsiTheme="majorHAnsi"/>
          <w:sz w:val="24"/>
          <w:szCs w:val="24"/>
          <w:lang w:val="id-ID" w:eastAsia="id-ID"/>
        </w:rPr>
        <w:tab/>
      </w:r>
      <w:r w:rsidRPr="00801CAD">
        <w:rPr>
          <w:rFonts w:asciiTheme="majorHAnsi" w:hAnsiTheme="majorHAnsi"/>
          <w:sz w:val="24"/>
          <w:szCs w:val="24"/>
          <w:lang w:val="id-ID" w:eastAsia="id-ID"/>
        </w:rPr>
        <w:t xml:space="preserve">Bukit Dami adalah sebuah bukit dengan ketinggian </w:t>
      </w:r>
      <w:r w:rsidRPr="00801CAD">
        <w:rPr>
          <w:rFonts w:asciiTheme="majorHAnsi" w:hAnsiTheme="majorHAnsi"/>
          <w:sz w:val="24"/>
          <w:szCs w:val="24"/>
          <w:u w:val="single"/>
          <w:lang w:val="id-ID" w:eastAsia="id-ID"/>
        </w:rPr>
        <w:t>+</w:t>
      </w:r>
      <w:r w:rsidRPr="00801CAD">
        <w:rPr>
          <w:rFonts w:asciiTheme="majorHAnsi" w:hAnsiTheme="majorHAnsi"/>
          <w:sz w:val="24"/>
          <w:szCs w:val="24"/>
          <w:lang w:val="id-ID" w:eastAsia="id-ID"/>
        </w:rPr>
        <w:t xml:space="preserve"> 200 m. DPL. Yang berada di Desa Tigasan Wetan, Kecamatan Leces, Kabupaten Probolinggo. Beberapa tahun yang lalu, keberadaan bukit tersebut hanya dipandang sebagai perbukitan ditengan area ladang tanpa dimanfaatkan secara optimal. Seiring dengan perkembangan zaman, diketahui bahwa area di puncak bukit tersebut menyimpan potensi wisata alam karena keberadaannya yang strategis sebagai area untuk melihat keindahan alam. Teras Tanah adalah kelompok di Desa Tigasan yang berupaya untuk mengembangkan Bukit Dami sebagai objek wisata.  Berbagai upaya sudah dilakukan, tetapi belum dapat berkembang secara optimal. </w:t>
      </w:r>
    </w:p>
    <w:p w14:paraId="2F28E1EB" w14:textId="77777777" w:rsidR="0035211C" w:rsidRDefault="00801CAD" w:rsidP="00B65F2D">
      <w:pPr>
        <w:spacing w:after="0"/>
        <w:jc w:val="both"/>
        <w:rPr>
          <w:rFonts w:asciiTheme="majorHAnsi" w:hAnsiTheme="majorHAnsi"/>
          <w:sz w:val="24"/>
          <w:szCs w:val="24"/>
          <w:lang w:val="id-ID"/>
        </w:rPr>
      </w:pPr>
      <w:r>
        <w:rPr>
          <w:rFonts w:asciiTheme="majorHAnsi" w:hAnsiTheme="majorHAnsi"/>
          <w:sz w:val="24"/>
          <w:szCs w:val="24"/>
          <w:lang w:val="id-ID"/>
        </w:rPr>
        <w:tab/>
      </w:r>
      <w:proofErr w:type="spellStart"/>
      <w:r w:rsidRPr="00801CAD">
        <w:rPr>
          <w:rFonts w:asciiTheme="majorHAnsi" w:hAnsiTheme="majorHAnsi"/>
          <w:sz w:val="24"/>
          <w:szCs w:val="24"/>
        </w:rPr>
        <w:t>Perguruan</w:t>
      </w:r>
      <w:proofErr w:type="spellEnd"/>
      <w:r w:rsidRPr="00801CAD">
        <w:rPr>
          <w:rFonts w:asciiTheme="majorHAnsi" w:hAnsiTheme="majorHAnsi"/>
          <w:sz w:val="24"/>
          <w:szCs w:val="24"/>
        </w:rPr>
        <w:t xml:space="preserve"> Tinggi </w:t>
      </w:r>
      <w:proofErr w:type="spellStart"/>
      <w:r w:rsidRPr="00801CAD">
        <w:rPr>
          <w:rFonts w:asciiTheme="majorHAnsi" w:hAnsiTheme="majorHAnsi"/>
          <w:sz w:val="24"/>
          <w:szCs w:val="24"/>
        </w:rPr>
        <w:t>dengan</w:t>
      </w:r>
      <w:proofErr w:type="spellEnd"/>
      <w:r w:rsidRPr="00801CAD">
        <w:rPr>
          <w:rFonts w:asciiTheme="majorHAnsi" w:hAnsiTheme="majorHAnsi"/>
          <w:sz w:val="24"/>
          <w:szCs w:val="24"/>
        </w:rPr>
        <w:t xml:space="preserve"> </w:t>
      </w:r>
      <w:proofErr w:type="spellStart"/>
      <w:r w:rsidRPr="00801CAD">
        <w:rPr>
          <w:rFonts w:asciiTheme="majorHAnsi" w:hAnsiTheme="majorHAnsi"/>
          <w:sz w:val="24"/>
          <w:szCs w:val="24"/>
        </w:rPr>
        <w:t>Misi</w:t>
      </w:r>
      <w:proofErr w:type="spellEnd"/>
      <w:r w:rsidRPr="00801CAD">
        <w:rPr>
          <w:rFonts w:asciiTheme="majorHAnsi" w:hAnsiTheme="majorHAnsi"/>
          <w:sz w:val="24"/>
          <w:szCs w:val="24"/>
        </w:rPr>
        <w:t xml:space="preserve"> </w:t>
      </w:r>
      <w:proofErr w:type="spellStart"/>
      <w:r w:rsidRPr="00801CAD">
        <w:rPr>
          <w:rFonts w:asciiTheme="majorHAnsi" w:hAnsiTheme="majorHAnsi"/>
          <w:sz w:val="24"/>
          <w:szCs w:val="24"/>
        </w:rPr>
        <w:t>Tridharma</w:t>
      </w:r>
      <w:proofErr w:type="spellEnd"/>
      <w:r w:rsidRPr="00801CAD">
        <w:rPr>
          <w:rFonts w:asciiTheme="majorHAnsi" w:hAnsiTheme="majorHAnsi"/>
          <w:sz w:val="24"/>
          <w:szCs w:val="24"/>
        </w:rPr>
        <w:t xml:space="preserve"> yang </w:t>
      </w:r>
      <w:proofErr w:type="spellStart"/>
      <w:r w:rsidRPr="00801CAD">
        <w:rPr>
          <w:rFonts w:asciiTheme="majorHAnsi" w:hAnsiTheme="majorHAnsi"/>
          <w:sz w:val="24"/>
          <w:szCs w:val="24"/>
        </w:rPr>
        <w:t>ada</w:t>
      </w:r>
      <w:proofErr w:type="spellEnd"/>
      <w:r w:rsidRPr="00801CAD">
        <w:rPr>
          <w:rFonts w:asciiTheme="majorHAnsi" w:hAnsiTheme="majorHAnsi"/>
          <w:sz w:val="24"/>
          <w:szCs w:val="24"/>
        </w:rPr>
        <w:t xml:space="preserve"> </w:t>
      </w:r>
      <w:proofErr w:type="spellStart"/>
      <w:r w:rsidRPr="00801CAD">
        <w:rPr>
          <w:rFonts w:asciiTheme="majorHAnsi" w:hAnsiTheme="majorHAnsi"/>
          <w:sz w:val="24"/>
          <w:szCs w:val="24"/>
        </w:rPr>
        <w:t>dapat</w:t>
      </w:r>
      <w:proofErr w:type="spellEnd"/>
      <w:r w:rsidRPr="00801CAD">
        <w:rPr>
          <w:rFonts w:asciiTheme="majorHAnsi" w:hAnsiTheme="majorHAnsi"/>
          <w:sz w:val="24"/>
          <w:szCs w:val="24"/>
        </w:rPr>
        <w:t xml:space="preserve"> juga </w:t>
      </w:r>
      <w:proofErr w:type="spellStart"/>
      <w:r w:rsidRPr="00801CAD">
        <w:rPr>
          <w:rFonts w:asciiTheme="majorHAnsi" w:hAnsiTheme="majorHAnsi"/>
          <w:sz w:val="24"/>
          <w:szCs w:val="24"/>
        </w:rPr>
        <w:t>memberikan</w:t>
      </w:r>
      <w:proofErr w:type="spellEnd"/>
      <w:r w:rsidRPr="00801CAD">
        <w:rPr>
          <w:rFonts w:asciiTheme="majorHAnsi" w:hAnsiTheme="majorHAnsi"/>
          <w:sz w:val="24"/>
          <w:szCs w:val="24"/>
        </w:rPr>
        <w:t xml:space="preserve"> </w:t>
      </w:r>
      <w:proofErr w:type="spellStart"/>
      <w:r w:rsidRPr="00801CAD">
        <w:rPr>
          <w:rFonts w:asciiTheme="majorHAnsi" w:hAnsiTheme="majorHAnsi"/>
          <w:sz w:val="24"/>
          <w:szCs w:val="24"/>
        </w:rPr>
        <w:t>peran</w:t>
      </w:r>
      <w:proofErr w:type="spellEnd"/>
      <w:r w:rsidRPr="00801CAD">
        <w:rPr>
          <w:rFonts w:asciiTheme="majorHAnsi" w:hAnsiTheme="majorHAnsi"/>
          <w:sz w:val="24"/>
          <w:szCs w:val="24"/>
        </w:rPr>
        <w:t xml:space="preserve"> </w:t>
      </w:r>
      <w:proofErr w:type="spellStart"/>
      <w:r w:rsidRPr="00801CAD">
        <w:rPr>
          <w:rFonts w:asciiTheme="majorHAnsi" w:hAnsiTheme="majorHAnsi"/>
          <w:sz w:val="24"/>
          <w:szCs w:val="24"/>
        </w:rPr>
        <w:t>positifnya</w:t>
      </w:r>
      <w:proofErr w:type="spellEnd"/>
      <w:r w:rsidRPr="00801CAD">
        <w:rPr>
          <w:rFonts w:asciiTheme="majorHAnsi" w:hAnsiTheme="majorHAnsi"/>
          <w:sz w:val="24"/>
          <w:szCs w:val="24"/>
        </w:rPr>
        <w:t xml:space="preserve"> </w:t>
      </w:r>
      <w:proofErr w:type="spellStart"/>
      <w:r w:rsidRPr="00801CAD">
        <w:rPr>
          <w:rFonts w:asciiTheme="majorHAnsi" w:hAnsiTheme="majorHAnsi"/>
          <w:sz w:val="24"/>
          <w:szCs w:val="24"/>
        </w:rPr>
        <w:t>sehingga</w:t>
      </w:r>
      <w:proofErr w:type="spellEnd"/>
      <w:r w:rsidRPr="00801CAD">
        <w:rPr>
          <w:rFonts w:asciiTheme="majorHAnsi" w:hAnsiTheme="majorHAnsi"/>
          <w:sz w:val="24"/>
          <w:szCs w:val="24"/>
        </w:rPr>
        <w:t xml:space="preserve"> </w:t>
      </w:r>
      <w:proofErr w:type="spellStart"/>
      <w:r w:rsidRPr="00801CAD">
        <w:rPr>
          <w:rFonts w:asciiTheme="majorHAnsi" w:hAnsiTheme="majorHAnsi"/>
          <w:sz w:val="24"/>
          <w:szCs w:val="24"/>
        </w:rPr>
        <w:t>dapat</w:t>
      </w:r>
      <w:proofErr w:type="spellEnd"/>
      <w:r w:rsidRPr="00801CAD">
        <w:rPr>
          <w:rFonts w:asciiTheme="majorHAnsi" w:hAnsiTheme="majorHAnsi"/>
          <w:sz w:val="24"/>
          <w:szCs w:val="24"/>
        </w:rPr>
        <w:t xml:space="preserve"> </w:t>
      </w:r>
      <w:proofErr w:type="spellStart"/>
      <w:r w:rsidRPr="00801CAD">
        <w:rPr>
          <w:rFonts w:asciiTheme="majorHAnsi" w:hAnsiTheme="majorHAnsi"/>
          <w:sz w:val="24"/>
          <w:szCs w:val="24"/>
        </w:rPr>
        <w:t>membantu</w:t>
      </w:r>
      <w:proofErr w:type="spellEnd"/>
      <w:r w:rsidRPr="00801CAD">
        <w:rPr>
          <w:rFonts w:asciiTheme="majorHAnsi" w:hAnsiTheme="majorHAnsi"/>
          <w:sz w:val="24"/>
          <w:szCs w:val="24"/>
        </w:rPr>
        <w:t xml:space="preserve"> pe</w:t>
      </w:r>
      <w:r w:rsidRPr="00801CAD">
        <w:rPr>
          <w:rFonts w:asciiTheme="majorHAnsi" w:hAnsiTheme="majorHAnsi"/>
          <w:sz w:val="24"/>
          <w:szCs w:val="24"/>
          <w:lang w:val="id-ID"/>
        </w:rPr>
        <w:t>ngembangan potensi yang ada di daerah</w:t>
      </w:r>
      <w:r w:rsidRPr="00801CAD">
        <w:rPr>
          <w:rFonts w:asciiTheme="majorHAnsi" w:hAnsiTheme="majorHAnsi"/>
          <w:sz w:val="24"/>
          <w:szCs w:val="24"/>
        </w:rPr>
        <w:t xml:space="preserve"> </w:t>
      </w:r>
      <w:proofErr w:type="spellStart"/>
      <w:r w:rsidRPr="00801CAD">
        <w:rPr>
          <w:rFonts w:asciiTheme="majorHAnsi" w:hAnsiTheme="majorHAnsi"/>
          <w:sz w:val="24"/>
          <w:szCs w:val="24"/>
        </w:rPr>
        <w:t>sekitarnya</w:t>
      </w:r>
      <w:proofErr w:type="spellEnd"/>
      <w:r w:rsidRPr="00801CAD">
        <w:rPr>
          <w:rFonts w:asciiTheme="majorHAnsi" w:hAnsiTheme="majorHAnsi"/>
          <w:sz w:val="24"/>
          <w:szCs w:val="24"/>
        </w:rPr>
        <w:t>.</w:t>
      </w:r>
      <w:r w:rsidRPr="00801CAD">
        <w:rPr>
          <w:rFonts w:asciiTheme="majorHAnsi" w:hAnsiTheme="majorHAnsi"/>
          <w:sz w:val="24"/>
          <w:szCs w:val="24"/>
          <w:lang w:val="id-ID"/>
        </w:rPr>
        <w:t xml:space="preserve"> </w:t>
      </w:r>
      <w:r w:rsidRPr="00290C1C">
        <w:rPr>
          <w:rFonts w:asciiTheme="majorHAnsi" w:hAnsiTheme="majorHAnsi"/>
          <w:sz w:val="24"/>
          <w:szCs w:val="24"/>
          <w:lang w:val="id-ID"/>
        </w:rPr>
        <w:t xml:space="preserve">Atas dasar pertimbangan tersebut maka </w:t>
      </w:r>
      <w:r w:rsidRPr="00801CAD">
        <w:rPr>
          <w:rFonts w:asciiTheme="majorHAnsi" w:hAnsiTheme="majorHAnsi"/>
          <w:sz w:val="24"/>
          <w:szCs w:val="24"/>
          <w:lang w:val="id-ID"/>
        </w:rPr>
        <w:t xml:space="preserve">Kelompok KKN Universitas Panca Marga mengadakan kegiatan untuk membantu agar Objek Wisata Bukit Dami sebagai lokasi ekowisata dapat lebih berkembang dan dikenal lebih luas oleh masyarakat. Kegiatan ini adalah </w:t>
      </w:r>
      <w:r w:rsidRPr="00290C1C">
        <w:rPr>
          <w:rFonts w:asciiTheme="majorHAnsi" w:hAnsiTheme="majorHAnsi"/>
          <w:sz w:val="24"/>
          <w:szCs w:val="24"/>
          <w:lang w:val="id-ID"/>
        </w:rPr>
        <w:t xml:space="preserve">sebagai salah satu wujud Tridharma Perguruan Tinggi yaitu sebagai bentuk kegiatan pengabdian kepada masyarakat yang ada di wilayah sekitar. </w:t>
      </w:r>
    </w:p>
    <w:p w14:paraId="4E6FB722" w14:textId="77777777" w:rsidR="00B65F2D" w:rsidRPr="00B65F2D" w:rsidRDefault="00B65F2D" w:rsidP="00B65F2D">
      <w:pPr>
        <w:spacing w:after="0"/>
        <w:jc w:val="both"/>
        <w:rPr>
          <w:rFonts w:asciiTheme="majorHAnsi" w:hAnsiTheme="majorHAnsi"/>
          <w:sz w:val="24"/>
          <w:szCs w:val="24"/>
          <w:lang w:val="id-ID" w:eastAsia="id-ID"/>
        </w:rPr>
      </w:pPr>
    </w:p>
    <w:p w14:paraId="2ED1671F" w14:textId="77777777" w:rsidR="00801CAD" w:rsidRPr="00290C1C" w:rsidRDefault="00801CAD" w:rsidP="00801CAD">
      <w:pPr>
        <w:pStyle w:val="MSGENFONTSTYLENAMETEMPLATEROLENUMBERMSGENFONTSTYLENAMEBYROLETEXT20"/>
        <w:shd w:val="clear" w:color="auto" w:fill="auto"/>
        <w:spacing w:after="0" w:line="276" w:lineRule="auto"/>
        <w:jc w:val="both"/>
        <w:rPr>
          <w:rFonts w:asciiTheme="majorHAnsi" w:hAnsiTheme="majorHAnsi"/>
          <w:b/>
          <w:sz w:val="24"/>
          <w:szCs w:val="24"/>
          <w:lang w:val="id-ID"/>
        </w:rPr>
      </w:pPr>
      <w:r w:rsidRPr="00290C1C">
        <w:rPr>
          <w:rFonts w:asciiTheme="majorHAnsi" w:hAnsiTheme="majorHAnsi"/>
          <w:b/>
          <w:sz w:val="24"/>
          <w:szCs w:val="24"/>
          <w:lang w:val="id-ID"/>
        </w:rPr>
        <w:t>Kondisi Mitra</w:t>
      </w:r>
    </w:p>
    <w:p w14:paraId="326DECF3" w14:textId="77777777" w:rsidR="00801CAD" w:rsidRPr="00801CAD" w:rsidRDefault="00801CAD" w:rsidP="00801CAD">
      <w:pPr>
        <w:pStyle w:val="MSGENFONTSTYLENAMETEMPLATEROLENUMBERMSGENFONTSTYLENAMEBYROLETEXT20"/>
        <w:shd w:val="clear" w:color="auto" w:fill="auto"/>
        <w:spacing w:after="0" w:line="276" w:lineRule="auto"/>
        <w:jc w:val="both"/>
        <w:rPr>
          <w:rFonts w:asciiTheme="majorHAnsi" w:hAnsiTheme="majorHAnsi"/>
          <w:bCs/>
          <w:sz w:val="24"/>
          <w:szCs w:val="24"/>
          <w:lang w:val="id-ID"/>
        </w:rPr>
      </w:pPr>
      <w:r w:rsidRPr="00801CAD">
        <w:rPr>
          <w:rFonts w:asciiTheme="majorHAnsi" w:hAnsiTheme="majorHAnsi"/>
          <w:bCs/>
          <w:sz w:val="24"/>
          <w:szCs w:val="24"/>
          <w:lang w:val="id-ID"/>
        </w:rPr>
        <w:t xml:space="preserve">Letak Geografis </w:t>
      </w:r>
    </w:p>
    <w:p w14:paraId="3E27F434" w14:textId="77777777" w:rsidR="00801CAD" w:rsidRPr="00801CAD" w:rsidRDefault="00801CAD" w:rsidP="00801CAD">
      <w:pPr>
        <w:pStyle w:val="MSGENFONTSTYLENAMETEMPLATEROLENUMBERMSGENFONTSTYLENAMEBYROLETEXT20"/>
        <w:shd w:val="clear" w:color="auto" w:fill="auto"/>
        <w:spacing w:after="0" w:line="276" w:lineRule="auto"/>
        <w:jc w:val="both"/>
        <w:rPr>
          <w:rFonts w:asciiTheme="majorHAnsi" w:hAnsiTheme="majorHAnsi"/>
          <w:bCs/>
          <w:sz w:val="24"/>
          <w:szCs w:val="24"/>
          <w:lang w:val="id-ID"/>
        </w:rPr>
      </w:pPr>
      <w:r>
        <w:rPr>
          <w:rFonts w:asciiTheme="majorHAnsi" w:hAnsiTheme="majorHAnsi"/>
          <w:bCs/>
          <w:sz w:val="24"/>
          <w:szCs w:val="24"/>
          <w:lang w:val="id-ID"/>
        </w:rPr>
        <w:tab/>
      </w:r>
      <w:r w:rsidRPr="00801CAD">
        <w:rPr>
          <w:rFonts w:asciiTheme="majorHAnsi" w:hAnsiTheme="majorHAnsi"/>
          <w:bCs/>
          <w:sz w:val="24"/>
          <w:szCs w:val="24"/>
          <w:lang w:val="id-ID"/>
        </w:rPr>
        <w:t>Bukit Dami, atau penduduk sekitar menyebut dalam bahasa madura “Nong Dhemmih”</w:t>
      </w:r>
      <w:r w:rsidRPr="00290C1C">
        <w:rPr>
          <w:rFonts w:asciiTheme="majorHAnsi" w:hAnsiTheme="majorHAnsi"/>
          <w:sz w:val="24"/>
          <w:szCs w:val="24"/>
          <w:lang w:val="id-ID"/>
        </w:rPr>
        <w:t xml:space="preserve"> adalah sebuah </w:t>
      </w:r>
      <w:r w:rsidR="006C5379">
        <w:fldChar w:fldCharType="begin"/>
      </w:r>
      <w:r w:rsidR="006C5379" w:rsidRPr="00290C1C">
        <w:rPr>
          <w:lang w:val="id-ID"/>
        </w:rPr>
        <w:instrText xml:space="preserve"> HYPERLINK "https://id.wikiped</w:instrText>
      </w:r>
      <w:r w:rsidR="006C5379" w:rsidRPr="00290C1C">
        <w:rPr>
          <w:lang w:val="id-ID"/>
        </w:rPr>
        <w:instrText xml:space="preserve">ia.org/wiki/Bukit" \o "Bukit" </w:instrText>
      </w:r>
      <w:r w:rsidR="006C5379">
        <w:fldChar w:fldCharType="separate"/>
      </w:r>
      <w:r w:rsidRPr="00290C1C">
        <w:rPr>
          <w:rStyle w:val="Hyperlink"/>
          <w:rFonts w:asciiTheme="majorHAnsi" w:hAnsiTheme="majorHAnsi"/>
          <w:color w:val="auto"/>
          <w:sz w:val="24"/>
          <w:szCs w:val="24"/>
          <w:u w:val="none"/>
          <w:lang w:val="id-ID"/>
        </w:rPr>
        <w:t>bukit</w:t>
      </w:r>
      <w:r w:rsidR="006C5379">
        <w:rPr>
          <w:rStyle w:val="Hyperlink"/>
          <w:rFonts w:asciiTheme="majorHAnsi" w:hAnsiTheme="majorHAnsi"/>
          <w:color w:val="auto"/>
          <w:sz w:val="24"/>
          <w:szCs w:val="24"/>
          <w:u w:val="none"/>
        </w:rPr>
        <w:fldChar w:fldCharType="end"/>
      </w:r>
      <w:r w:rsidRPr="00290C1C">
        <w:rPr>
          <w:rFonts w:asciiTheme="majorHAnsi" w:hAnsiTheme="majorHAnsi"/>
          <w:sz w:val="24"/>
          <w:szCs w:val="24"/>
          <w:lang w:val="id-ID"/>
        </w:rPr>
        <w:t xml:space="preserve"> berada di Desa </w:t>
      </w:r>
      <w:r w:rsidR="006C5379">
        <w:fldChar w:fldCharType="begin"/>
      </w:r>
      <w:r w:rsidR="006C5379" w:rsidRPr="00290C1C">
        <w:rPr>
          <w:lang w:val="id-ID"/>
        </w:rPr>
        <w:instrText xml:space="preserve"> HYPERLINK "https://id.wikipedia.org/wiki/Tigasan_Wetan,_Leces,_Probolinggo" \o "Tigasan Wetan, Leces, Probolinggo" </w:instrText>
      </w:r>
      <w:r w:rsidR="006C5379">
        <w:fldChar w:fldCharType="separate"/>
      </w:r>
      <w:r w:rsidRPr="00290C1C">
        <w:rPr>
          <w:rStyle w:val="Hyperlink"/>
          <w:rFonts w:asciiTheme="majorHAnsi" w:hAnsiTheme="majorHAnsi"/>
          <w:color w:val="auto"/>
          <w:sz w:val="24"/>
          <w:szCs w:val="24"/>
          <w:u w:val="none"/>
          <w:lang w:val="id-ID"/>
        </w:rPr>
        <w:t>Tigasan Wetan</w:t>
      </w:r>
      <w:r w:rsidR="006C5379">
        <w:rPr>
          <w:rStyle w:val="Hyperlink"/>
          <w:rFonts w:asciiTheme="majorHAnsi" w:hAnsiTheme="majorHAnsi"/>
          <w:color w:val="auto"/>
          <w:sz w:val="24"/>
          <w:szCs w:val="24"/>
          <w:u w:val="none"/>
        </w:rPr>
        <w:fldChar w:fldCharType="end"/>
      </w:r>
      <w:r w:rsidRPr="00290C1C">
        <w:rPr>
          <w:rFonts w:asciiTheme="majorHAnsi" w:hAnsiTheme="majorHAnsi"/>
          <w:sz w:val="24"/>
          <w:szCs w:val="24"/>
          <w:lang w:val="id-ID"/>
        </w:rPr>
        <w:t xml:space="preserve">, </w:t>
      </w:r>
      <w:r w:rsidR="006C5379">
        <w:fldChar w:fldCharType="begin"/>
      </w:r>
      <w:r w:rsidR="006C5379" w:rsidRPr="00290C1C">
        <w:rPr>
          <w:lang w:val="id-ID"/>
        </w:rPr>
        <w:instrText xml:space="preserve"> HYPERLINK "https://id.wikipedia.org/wiki/Leces,_Probolinggo" \o "Leces, Probolinggo" </w:instrText>
      </w:r>
      <w:r w:rsidR="006C5379">
        <w:fldChar w:fldCharType="separate"/>
      </w:r>
      <w:r w:rsidRPr="00290C1C">
        <w:rPr>
          <w:rStyle w:val="Hyperlink"/>
          <w:rFonts w:asciiTheme="majorHAnsi" w:hAnsiTheme="majorHAnsi"/>
          <w:color w:val="auto"/>
          <w:sz w:val="24"/>
          <w:szCs w:val="24"/>
          <w:u w:val="none"/>
          <w:lang w:val="id-ID"/>
        </w:rPr>
        <w:t>Kecamatan Leces</w:t>
      </w:r>
      <w:r w:rsidR="006C5379">
        <w:rPr>
          <w:rStyle w:val="Hyperlink"/>
          <w:rFonts w:asciiTheme="majorHAnsi" w:hAnsiTheme="majorHAnsi"/>
          <w:color w:val="auto"/>
          <w:sz w:val="24"/>
          <w:szCs w:val="24"/>
          <w:u w:val="none"/>
        </w:rPr>
        <w:fldChar w:fldCharType="end"/>
      </w:r>
      <w:r w:rsidRPr="00290C1C">
        <w:rPr>
          <w:rFonts w:asciiTheme="majorHAnsi" w:hAnsiTheme="majorHAnsi"/>
          <w:sz w:val="24"/>
          <w:szCs w:val="24"/>
          <w:lang w:val="id-ID"/>
        </w:rPr>
        <w:t xml:space="preserve">, </w:t>
      </w:r>
      <w:r w:rsidR="006C5379">
        <w:fldChar w:fldCharType="begin"/>
      </w:r>
      <w:r w:rsidR="006C5379" w:rsidRPr="00290C1C">
        <w:rPr>
          <w:lang w:val="id-ID"/>
        </w:rPr>
        <w:instrText xml:space="preserve"> HYPERLINK "http</w:instrText>
      </w:r>
      <w:r w:rsidR="006C5379" w:rsidRPr="00290C1C">
        <w:rPr>
          <w:lang w:val="id-ID"/>
        </w:rPr>
        <w:instrText xml:space="preserve">s://id.wikipedia.org/wiki/Kabupaten_Probolinggo" \o "Kabupaten Probolinggo" </w:instrText>
      </w:r>
      <w:r w:rsidR="006C5379">
        <w:fldChar w:fldCharType="separate"/>
      </w:r>
      <w:r w:rsidRPr="00290C1C">
        <w:rPr>
          <w:rStyle w:val="Hyperlink"/>
          <w:rFonts w:asciiTheme="majorHAnsi" w:hAnsiTheme="majorHAnsi"/>
          <w:color w:val="auto"/>
          <w:sz w:val="24"/>
          <w:szCs w:val="24"/>
          <w:u w:val="none"/>
          <w:lang w:val="id-ID"/>
        </w:rPr>
        <w:t>Kabupaten Probolinggo</w:t>
      </w:r>
      <w:r w:rsidR="006C5379">
        <w:rPr>
          <w:rStyle w:val="Hyperlink"/>
          <w:rFonts w:asciiTheme="majorHAnsi" w:hAnsiTheme="majorHAnsi"/>
          <w:color w:val="auto"/>
          <w:sz w:val="24"/>
          <w:szCs w:val="24"/>
          <w:u w:val="none"/>
        </w:rPr>
        <w:fldChar w:fldCharType="end"/>
      </w:r>
      <w:r w:rsidRPr="00801CAD">
        <w:rPr>
          <w:rFonts w:asciiTheme="majorHAnsi" w:hAnsiTheme="majorHAnsi"/>
          <w:sz w:val="24"/>
          <w:szCs w:val="24"/>
          <w:lang w:val="id-ID"/>
        </w:rPr>
        <w:t xml:space="preserve">. </w:t>
      </w:r>
      <w:r w:rsidRPr="00801CAD">
        <w:rPr>
          <w:rFonts w:asciiTheme="majorHAnsi" w:hAnsiTheme="majorHAnsi"/>
          <w:bCs/>
          <w:sz w:val="24"/>
          <w:szCs w:val="24"/>
          <w:lang w:val="id-ID"/>
        </w:rPr>
        <w:t xml:space="preserve">Tigasan Wetan adalah desa dengan luas wilayah 843 Ha. yang berada di posisi paling selatan di Kecamatan Leces, dan berbatasan langsung dengan Kabupaten Lumajang. Desa Tigasan Wetan trdiri dari 7 Dusun dan 35 RT. </w:t>
      </w:r>
      <w:r w:rsidRPr="00801CAD">
        <w:rPr>
          <w:rFonts w:asciiTheme="majorHAnsi" w:hAnsiTheme="majorHAnsi"/>
          <w:bCs/>
          <w:sz w:val="24"/>
          <w:szCs w:val="24"/>
          <w:lang w:val="id-ID"/>
        </w:rPr>
        <w:lastRenderedPageBreak/>
        <w:t>Batas-batas Desa Tigasan Wetan dapat diuraikan sebagai berikut :</w:t>
      </w:r>
    </w:p>
    <w:p w14:paraId="1DD04523" w14:textId="77777777" w:rsidR="00801CAD" w:rsidRPr="00801CAD" w:rsidRDefault="00801CAD" w:rsidP="00801CAD">
      <w:pPr>
        <w:numPr>
          <w:ilvl w:val="1"/>
          <w:numId w:val="9"/>
        </w:numPr>
        <w:spacing w:after="0"/>
        <w:ind w:left="567"/>
        <w:jc w:val="both"/>
        <w:rPr>
          <w:rFonts w:asciiTheme="majorHAnsi" w:hAnsiTheme="majorHAnsi"/>
          <w:bCs/>
          <w:sz w:val="24"/>
          <w:szCs w:val="24"/>
        </w:rPr>
      </w:pPr>
      <w:proofErr w:type="spellStart"/>
      <w:r w:rsidRPr="00801CAD">
        <w:rPr>
          <w:rFonts w:asciiTheme="majorHAnsi" w:hAnsiTheme="majorHAnsi"/>
          <w:bCs/>
          <w:sz w:val="24"/>
          <w:szCs w:val="24"/>
        </w:rPr>
        <w:t>Sebelah</w:t>
      </w:r>
      <w:proofErr w:type="spellEnd"/>
      <w:r w:rsidRPr="00801CAD">
        <w:rPr>
          <w:rFonts w:asciiTheme="majorHAnsi" w:hAnsiTheme="majorHAnsi"/>
          <w:bCs/>
          <w:sz w:val="24"/>
          <w:szCs w:val="24"/>
        </w:rPr>
        <w:t xml:space="preserve"> Utara</w:t>
      </w:r>
      <w:r w:rsidRPr="00801CAD">
        <w:rPr>
          <w:rFonts w:asciiTheme="majorHAnsi" w:hAnsiTheme="majorHAnsi"/>
          <w:bCs/>
          <w:sz w:val="24"/>
          <w:szCs w:val="24"/>
          <w:lang w:val="id-ID"/>
        </w:rPr>
        <w:tab/>
      </w:r>
      <w:r w:rsidR="00B87EFE">
        <w:rPr>
          <w:rFonts w:asciiTheme="majorHAnsi" w:hAnsiTheme="majorHAnsi"/>
          <w:bCs/>
          <w:sz w:val="24"/>
          <w:szCs w:val="24"/>
          <w:lang w:val="id-ID"/>
        </w:rPr>
        <w:tab/>
      </w:r>
      <w:r w:rsidRPr="00801CAD">
        <w:rPr>
          <w:rFonts w:asciiTheme="majorHAnsi" w:hAnsiTheme="majorHAnsi"/>
          <w:bCs/>
          <w:sz w:val="24"/>
          <w:szCs w:val="24"/>
        </w:rPr>
        <w:t xml:space="preserve">: </w:t>
      </w:r>
      <w:proofErr w:type="spellStart"/>
      <w:r w:rsidR="00B87EFE">
        <w:rPr>
          <w:rFonts w:asciiTheme="majorHAnsi" w:hAnsiTheme="majorHAnsi"/>
          <w:sz w:val="24"/>
          <w:szCs w:val="24"/>
        </w:rPr>
        <w:t>Desa</w:t>
      </w:r>
      <w:proofErr w:type="spellEnd"/>
      <w:r w:rsidR="00B87EFE">
        <w:rPr>
          <w:rFonts w:asciiTheme="majorHAnsi" w:hAnsiTheme="majorHAnsi"/>
          <w:sz w:val="24"/>
          <w:szCs w:val="24"/>
        </w:rPr>
        <w:t xml:space="preserve"> </w:t>
      </w:r>
      <w:proofErr w:type="spellStart"/>
      <w:r w:rsidR="00B87EFE">
        <w:rPr>
          <w:rFonts w:asciiTheme="majorHAnsi" w:hAnsiTheme="majorHAnsi"/>
          <w:sz w:val="24"/>
          <w:szCs w:val="24"/>
        </w:rPr>
        <w:t>Leces</w:t>
      </w:r>
      <w:proofErr w:type="spellEnd"/>
    </w:p>
    <w:p w14:paraId="59F905D0" w14:textId="77777777" w:rsidR="00801CAD" w:rsidRPr="00801CAD" w:rsidRDefault="00801CAD" w:rsidP="00801CAD">
      <w:pPr>
        <w:numPr>
          <w:ilvl w:val="1"/>
          <w:numId w:val="9"/>
        </w:numPr>
        <w:spacing w:after="0"/>
        <w:ind w:left="567"/>
        <w:jc w:val="both"/>
        <w:rPr>
          <w:rFonts w:asciiTheme="majorHAnsi" w:hAnsiTheme="majorHAnsi"/>
          <w:bCs/>
          <w:sz w:val="24"/>
          <w:szCs w:val="24"/>
        </w:rPr>
      </w:pPr>
      <w:proofErr w:type="spellStart"/>
      <w:r w:rsidRPr="00801CAD">
        <w:rPr>
          <w:rFonts w:asciiTheme="majorHAnsi" w:hAnsiTheme="majorHAnsi"/>
          <w:bCs/>
          <w:sz w:val="24"/>
          <w:szCs w:val="24"/>
        </w:rPr>
        <w:t>Sebelah</w:t>
      </w:r>
      <w:proofErr w:type="spellEnd"/>
      <w:r w:rsidRPr="00801CAD">
        <w:rPr>
          <w:rFonts w:asciiTheme="majorHAnsi" w:hAnsiTheme="majorHAnsi"/>
          <w:bCs/>
          <w:sz w:val="24"/>
          <w:szCs w:val="24"/>
        </w:rPr>
        <w:t xml:space="preserve"> </w:t>
      </w:r>
      <w:proofErr w:type="spellStart"/>
      <w:r w:rsidRPr="00801CAD">
        <w:rPr>
          <w:rFonts w:asciiTheme="majorHAnsi" w:hAnsiTheme="majorHAnsi"/>
          <w:bCs/>
          <w:sz w:val="24"/>
          <w:szCs w:val="24"/>
        </w:rPr>
        <w:t>Timu</w:t>
      </w:r>
      <w:proofErr w:type="spellEnd"/>
      <w:r w:rsidRPr="00801CAD">
        <w:rPr>
          <w:rFonts w:asciiTheme="majorHAnsi" w:hAnsiTheme="majorHAnsi"/>
          <w:bCs/>
          <w:sz w:val="24"/>
          <w:szCs w:val="24"/>
          <w:lang w:val="id-ID"/>
        </w:rPr>
        <w:t>r</w:t>
      </w:r>
      <w:r w:rsidRPr="00801CAD">
        <w:rPr>
          <w:rFonts w:asciiTheme="majorHAnsi" w:hAnsiTheme="majorHAnsi"/>
          <w:bCs/>
          <w:sz w:val="24"/>
          <w:szCs w:val="24"/>
          <w:lang w:val="id-ID"/>
        </w:rPr>
        <w:tab/>
      </w:r>
      <w:r w:rsidR="00B87EFE">
        <w:rPr>
          <w:rFonts w:asciiTheme="majorHAnsi" w:hAnsiTheme="majorHAnsi"/>
          <w:bCs/>
          <w:sz w:val="24"/>
          <w:szCs w:val="24"/>
          <w:lang w:val="id-ID"/>
        </w:rPr>
        <w:tab/>
      </w:r>
      <w:r w:rsidRPr="00801CAD">
        <w:rPr>
          <w:rFonts w:asciiTheme="majorHAnsi" w:hAnsiTheme="majorHAnsi"/>
          <w:bCs/>
          <w:sz w:val="24"/>
          <w:szCs w:val="24"/>
        </w:rPr>
        <w:t xml:space="preserve">: </w:t>
      </w:r>
      <w:r w:rsidRPr="00801CAD">
        <w:rPr>
          <w:rFonts w:asciiTheme="majorHAnsi" w:hAnsiTheme="majorHAnsi"/>
          <w:bCs/>
          <w:sz w:val="24"/>
          <w:szCs w:val="24"/>
          <w:lang w:val="id-ID"/>
        </w:rPr>
        <w:t xml:space="preserve">Desa </w:t>
      </w:r>
      <w:proofErr w:type="spellStart"/>
      <w:r w:rsidRPr="00801CAD">
        <w:rPr>
          <w:rFonts w:asciiTheme="majorHAnsi" w:hAnsiTheme="majorHAnsi"/>
          <w:sz w:val="24"/>
          <w:szCs w:val="24"/>
        </w:rPr>
        <w:t>Malasan</w:t>
      </w:r>
      <w:proofErr w:type="spellEnd"/>
      <w:r w:rsidRPr="00801CAD">
        <w:rPr>
          <w:rFonts w:asciiTheme="majorHAnsi" w:hAnsiTheme="majorHAnsi"/>
          <w:sz w:val="24"/>
          <w:szCs w:val="24"/>
        </w:rPr>
        <w:t xml:space="preserve"> </w:t>
      </w:r>
      <w:proofErr w:type="spellStart"/>
      <w:r w:rsidRPr="00801CAD">
        <w:rPr>
          <w:rFonts w:asciiTheme="majorHAnsi" w:hAnsiTheme="majorHAnsi"/>
          <w:sz w:val="24"/>
          <w:szCs w:val="24"/>
        </w:rPr>
        <w:t>Kulon</w:t>
      </w:r>
      <w:proofErr w:type="spellEnd"/>
      <w:r w:rsidRPr="00801CAD">
        <w:rPr>
          <w:rFonts w:asciiTheme="majorHAnsi" w:hAnsiTheme="majorHAnsi"/>
          <w:sz w:val="24"/>
          <w:szCs w:val="24"/>
        </w:rPr>
        <w:t xml:space="preserve">  </w:t>
      </w:r>
      <w:r w:rsidRPr="00801CAD">
        <w:rPr>
          <w:rFonts w:asciiTheme="majorHAnsi" w:hAnsiTheme="majorHAnsi"/>
          <w:sz w:val="24"/>
          <w:szCs w:val="24"/>
          <w:lang w:val="id-ID"/>
        </w:rPr>
        <w:t xml:space="preserve">dan Desa </w:t>
      </w:r>
      <w:r w:rsidRPr="00801CAD">
        <w:rPr>
          <w:rFonts w:asciiTheme="majorHAnsi" w:hAnsiTheme="majorHAnsi"/>
          <w:sz w:val="24"/>
          <w:szCs w:val="24"/>
        </w:rPr>
        <w:t>&amp; Banjar</w:t>
      </w:r>
      <w:r w:rsidRPr="00801CAD">
        <w:rPr>
          <w:rFonts w:asciiTheme="majorHAnsi" w:hAnsiTheme="majorHAnsi"/>
          <w:sz w:val="24"/>
          <w:szCs w:val="24"/>
          <w:lang w:val="id-ID"/>
        </w:rPr>
        <w:t>s</w:t>
      </w:r>
      <w:proofErr w:type="spellStart"/>
      <w:r w:rsidRPr="00801CAD">
        <w:rPr>
          <w:rFonts w:asciiTheme="majorHAnsi" w:hAnsiTheme="majorHAnsi"/>
          <w:sz w:val="24"/>
          <w:szCs w:val="24"/>
        </w:rPr>
        <w:t>awah</w:t>
      </w:r>
      <w:proofErr w:type="spellEnd"/>
    </w:p>
    <w:p w14:paraId="4160DBF2" w14:textId="77777777" w:rsidR="00801CAD" w:rsidRPr="00801CAD" w:rsidRDefault="00801CAD" w:rsidP="00801CAD">
      <w:pPr>
        <w:numPr>
          <w:ilvl w:val="1"/>
          <w:numId w:val="9"/>
        </w:numPr>
        <w:spacing w:after="0"/>
        <w:ind w:left="567"/>
        <w:jc w:val="both"/>
        <w:rPr>
          <w:rFonts w:asciiTheme="majorHAnsi" w:hAnsiTheme="majorHAnsi"/>
          <w:bCs/>
          <w:sz w:val="24"/>
          <w:szCs w:val="24"/>
        </w:rPr>
      </w:pPr>
      <w:proofErr w:type="spellStart"/>
      <w:r w:rsidRPr="00801CAD">
        <w:rPr>
          <w:rFonts w:asciiTheme="majorHAnsi" w:hAnsiTheme="majorHAnsi"/>
          <w:bCs/>
          <w:sz w:val="24"/>
          <w:szCs w:val="24"/>
        </w:rPr>
        <w:t>Sebelah</w:t>
      </w:r>
      <w:proofErr w:type="spellEnd"/>
      <w:r w:rsidRPr="00801CAD">
        <w:rPr>
          <w:rFonts w:asciiTheme="majorHAnsi" w:hAnsiTheme="majorHAnsi"/>
          <w:bCs/>
          <w:sz w:val="24"/>
          <w:szCs w:val="24"/>
        </w:rPr>
        <w:t xml:space="preserve"> Selatan </w:t>
      </w:r>
      <w:r w:rsidRPr="00801CAD">
        <w:rPr>
          <w:rFonts w:asciiTheme="majorHAnsi" w:hAnsiTheme="majorHAnsi"/>
          <w:bCs/>
          <w:sz w:val="24"/>
          <w:szCs w:val="24"/>
        </w:rPr>
        <w:tab/>
        <w:t>:</w:t>
      </w:r>
      <w:r w:rsidRPr="00801CAD">
        <w:rPr>
          <w:rFonts w:asciiTheme="majorHAnsi" w:hAnsiTheme="majorHAnsi"/>
          <w:bCs/>
          <w:sz w:val="24"/>
          <w:szCs w:val="24"/>
          <w:lang w:val="id-ID"/>
        </w:rPr>
        <w:t xml:space="preserve"> </w:t>
      </w:r>
      <w:proofErr w:type="spellStart"/>
      <w:r w:rsidRPr="00801CAD">
        <w:rPr>
          <w:rFonts w:asciiTheme="majorHAnsi" w:hAnsiTheme="majorHAnsi"/>
          <w:sz w:val="24"/>
          <w:szCs w:val="24"/>
        </w:rPr>
        <w:t>Kabupaten</w:t>
      </w:r>
      <w:proofErr w:type="spellEnd"/>
      <w:r w:rsidRPr="00801CAD">
        <w:rPr>
          <w:rFonts w:asciiTheme="majorHAnsi" w:hAnsiTheme="majorHAnsi"/>
          <w:sz w:val="24"/>
          <w:szCs w:val="24"/>
        </w:rPr>
        <w:t xml:space="preserve"> </w:t>
      </w:r>
      <w:proofErr w:type="spellStart"/>
      <w:r w:rsidRPr="00801CAD">
        <w:rPr>
          <w:rFonts w:asciiTheme="majorHAnsi" w:hAnsiTheme="majorHAnsi"/>
          <w:sz w:val="24"/>
          <w:szCs w:val="24"/>
        </w:rPr>
        <w:t>Lumajang</w:t>
      </w:r>
      <w:proofErr w:type="spellEnd"/>
      <w:r w:rsidRPr="00801CAD">
        <w:rPr>
          <w:rFonts w:asciiTheme="majorHAnsi" w:hAnsiTheme="majorHAnsi"/>
          <w:bCs/>
          <w:sz w:val="24"/>
          <w:szCs w:val="24"/>
        </w:rPr>
        <w:t>;</w:t>
      </w:r>
    </w:p>
    <w:p w14:paraId="3BE2B585" w14:textId="77777777" w:rsidR="00801CAD" w:rsidRPr="00801CAD" w:rsidRDefault="00801CAD" w:rsidP="00801CAD">
      <w:pPr>
        <w:numPr>
          <w:ilvl w:val="1"/>
          <w:numId w:val="9"/>
        </w:numPr>
        <w:tabs>
          <w:tab w:val="num" w:pos="1134"/>
        </w:tabs>
        <w:spacing w:after="0"/>
        <w:ind w:left="567"/>
        <w:jc w:val="both"/>
        <w:rPr>
          <w:rFonts w:asciiTheme="majorHAnsi" w:hAnsiTheme="majorHAnsi"/>
          <w:bCs/>
          <w:sz w:val="24"/>
          <w:szCs w:val="24"/>
        </w:rPr>
      </w:pPr>
      <w:r w:rsidRPr="00801CAD">
        <w:rPr>
          <w:rFonts w:asciiTheme="majorHAnsi" w:hAnsiTheme="majorHAnsi"/>
          <w:bCs/>
          <w:sz w:val="24"/>
          <w:szCs w:val="24"/>
          <w:lang w:val="sv-SE"/>
        </w:rPr>
        <w:t xml:space="preserve">Sebelah Barat </w:t>
      </w:r>
      <w:r w:rsidRPr="00801CAD">
        <w:rPr>
          <w:rFonts w:asciiTheme="majorHAnsi" w:hAnsiTheme="majorHAnsi"/>
          <w:bCs/>
          <w:sz w:val="24"/>
          <w:szCs w:val="24"/>
          <w:lang w:val="sv-SE"/>
        </w:rPr>
        <w:tab/>
      </w:r>
      <w:r w:rsidR="00B87EFE">
        <w:rPr>
          <w:rFonts w:asciiTheme="majorHAnsi" w:hAnsiTheme="majorHAnsi"/>
          <w:bCs/>
          <w:sz w:val="24"/>
          <w:szCs w:val="24"/>
          <w:lang w:val="id-ID"/>
        </w:rPr>
        <w:tab/>
      </w:r>
      <w:r w:rsidRPr="00801CAD">
        <w:rPr>
          <w:rFonts w:asciiTheme="majorHAnsi" w:hAnsiTheme="majorHAnsi"/>
          <w:bCs/>
          <w:sz w:val="24"/>
          <w:szCs w:val="24"/>
          <w:lang w:val="sv-SE"/>
        </w:rPr>
        <w:t>:</w:t>
      </w:r>
      <w:r w:rsidRPr="00801CAD">
        <w:rPr>
          <w:rFonts w:asciiTheme="majorHAnsi" w:hAnsiTheme="majorHAnsi"/>
          <w:bCs/>
          <w:sz w:val="24"/>
          <w:szCs w:val="24"/>
          <w:lang w:val="id-ID"/>
        </w:rPr>
        <w:t xml:space="preserve"> </w:t>
      </w:r>
      <w:proofErr w:type="spellStart"/>
      <w:r w:rsidRPr="00801CAD">
        <w:rPr>
          <w:rFonts w:asciiTheme="majorHAnsi" w:hAnsiTheme="majorHAnsi"/>
          <w:bCs/>
          <w:sz w:val="24"/>
          <w:szCs w:val="24"/>
        </w:rPr>
        <w:t>Desa</w:t>
      </w:r>
      <w:proofErr w:type="spellEnd"/>
      <w:r w:rsidRPr="00801CAD">
        <w:rPr>
          <w:rFonts w:asciiTheme="majorHAnsi" w:hAnsiTheme="majorHAnsi"/>
          <w:bCs/>
          <w:sz w:val="24"/>
          <w:szCs w:val="24"/>
        </w:rPr>
        <w:t xml:space="preserve"> </w:t>
      </w:r>
      <w:proofErr w:type="spellStart"/>
      <w:r w:rsidRPr="00801CAD">
        <w:rPr>
          <w:rFonts w:asciiTheme="majorHAnsi" w:hAnsiTheme="majorHAnsi"/>
          <w:bCs/>
          <w:sz w:val="24"/>
          <w:szCs w:val="24"/>
        </w:rPr>
        <w:t>Tigasan</w:t>
      </w:r>
      <w:proofErr w:type="spellEnd"/>
      <w:r w:rsidRPr="00801CAD">
        <w:rPr>
          <w:rFonts w:asciiTheme="majorHAnsi" w:hAnsiTheme="majorHAnsi"/>
          <w:bCs/>
          <w:sz w:val="24"/>
          <w:szCs w:val="24"/>
        </w:rPr>
        <w:t xml:space="preserve"> </w:t>
      </w:r>
      <w:proofErr w:type="spellStart"/>
      <w:r w:rsidRPr="00801CAD">
        <w:rPr>
          <w:rFonts w:asciiTheme="majorHAnsi" w:hAnsiTheme="majorHAnsi"/>
          <w:bCs/>
          <w:sz w:val="24"/>
          <w:szCs w:val="24"/>
        </w:rPr>
        <w:t>Kulon</w:t>
      </w:r>
      <w:proofErr w:type="spellEnd"/>
      <w:r w:rsidRPr="00801CAD">
        <w:rPr>
          <w:rFonts w:asciiTheme="majorHAnsi" w:hAnsiTheme="majorHAnsi"/>
          <w:bCs/>
          <w:sz w:val="24"/>
          <w:szCs w:val="24"/>
        </w:rPr>
        <w:t xml:space="preserve"> </w:t>
      </w:r>
      <w:r w:rsidRPr="00801CAD">
        <w:rPr>
          <w:rFonts w:asciiTheme="majorHAnsi" w:hAnsiTheme="majorHAnsi"/>
          <w:bCs/>
          <w:sz w:val="24"/>
          <w:szCs w:val="24"/>
          <w:lang w:val="id-ID"/>
        </w:rPr>
        <w:t xml:space="preserve">dan </w:t>
      </w:r>
      <w:proofErr w:type="spellStart"/>
      <w:r w:rsidRPr="00801CAD">
        <w:rPr>
          <w:rFonts w:asciiTheme="majorHAnsi" w:hAnsiTheme="majorHAnsi"/>
          <w:bCs/>
          <w:sz w:val="24"/>
          <w:szCs w:val="24"/>
        </w:rPr>
        <w:t>Desa</w:t>
      </w:r>
      <w:proofErr w:type="spellEnd"/>
      <w:r w:rsidRPr="00801CAD">
        <w:rPr>
          <w:rFonts w:asciiTheme="majorHAnsi" w:hAnsiTheme="majorHAnsi"/>
          <w:bCs/>
          <w:sz w:val="24"/>
          <w:szCs w:val="24"/>
        </w:rPr>
        <w:t xml:space="preserve"> </w:t>
      </w:r>
      <w:proofErr w:type="spellStart"/>
      <w:r w:rsidRPr="00801CAD">
        <w:rPr>
          <w:rFonts w:asciiTheme="majorHAnsi" w:hAnsiTheme="majorHAnsi"/>
          <w:bCs/>
          <w:sz w:val="24"/>
          <w:szCs w:val="24"/>
        </w:rPr>
        <w:t>Kedungrejo</w:t>
      </w:r>
      <w:proofErr w:type="spellEnd"/>
    </w:p>
    <w:p w14:paraId="035A8AA8" w14:textId="77777777" w:rsidR="0035211C" w:rsidRDefault="00801CAD" w:rsidP="00B65F2D">
      <w:pPr>
        <w:spacing w:after="0"/>
        <w:jc w:val="both"/>
        <w:rPr>
          <w:rFonts w:asciiTheme="majorHAnsi" w:hAnsiTheme="majorHAnsi"/>
          <w:sz w:val="24"/>
          <w:szCs w:val="24"/>
          <w:lang w:val="id-ID"/>
        </w:rPr>
      </w:pPr>
      <w:r w:rsidRPr="00801CAD">
        <w:rPr>
          <w:rFonts w:asciiTheme="majorHAnsi" w:hAnsiTheme="majorHAnsi"/>
          <w:bCs/>
          <w:sz w:val="24"/>
          <w:szCs w:val="24"/>
          <w:lang w:val="id-ID"/>
        </w:rPr>
        <w:t xml:space="preserve">Kontur wilayah Desa Tigasan Wetan terdiri dari </w:t>
      </w:r>
      <w:r w:rsidRPr="00801CAD">
        <w:rPr>
          <w:rFonts w:asciiTheme="majorHAnsi" w:hAnsiTheme="majorHAnsi"/>
          <w:sz w:val="24"/>
          <w:szCs w:val="24"/>
          <w:lang w:val="id-ID"/>
        </w:rPr>
        <w:t xml:space="preserve">Ladang </w:t>
      </w:r>
      <w:r w:rsidRPr="00801CAD">
        <w:rPr>
          <w:rFonts w:asciiTheme="majorHAnsi" w:hAnsiTheme="majorHAnsi"/>
          <w:sz w:val="24"/>
          <w:szCs w:val="24"/>
        </w:rPr>
        <w:t>60</w:t>
      </w:r>
      <w:r w:rsidRPr="00801CAD">
        <w:rPr>
          <w:rFonts w:asciiTheme="majorHAnsi" w:hAnsiTheme="majorHAnsi"/>
          <w:sz w:val="24"/>
          <w:szCs w:val="24"/>
          <w:lang w:val="id-ID"/>
        </w:rPr>
        <w:t>%, S</w:t>
      </w:r>
      <w:proofErr w:type="spellStart"/>
      <w:r w:rsidRPr="00801CAD">
        <w:rPr>
          <w:rFonts w:asciiTheme="majorHAnsi" w:hAnsiTheme="majorHAnsi"/>
          <w:sz w:val="24"/>
          <w:szCs w:val="24"/>
        </w:rPr>
        <w:t>awah</w:t>
      </w:r>
      <w:proofErr w:type="spellEnd"/>
      <w:r w:rsidRPr="00801CAD">
        <w:rPr>
          <w:rFonts w:asciiTheme="majorHAnsi" w:hAnsiTheme="majorHAnsi"/>
          <w:sz w:val="24"/>
          <w:szCs w:val="24"/>
        </w:rPr>
        <w:t xml:space="preserve"> 20%</w:t>
      </w:r>
      <w:r w:rsidRPr="00801CAD">
        <w:rPr>
          <w:rFonts w:asciiTheme="majorHAnsi" w:hAnsiTheme="majorHAnsi"/>
          <w:sz w:val="24"/>
          <w:szCs w:val="24"/>
          <w:lang w:val="id-ID"/>
        </w:rPr>
        <w:t>, Kebun</w:t>
      </w:r>
      <w:r w:rsidRPr="00801CAD">
        <w:rPr>
          <w:rFonts w:asciiTheme="majorHAnsi" w:hAnsiTheme="majorHAnsi"/>
          <w:sz w:val="24"/>
          <w:szCs w:val="24"/>
        </w:rPr>
        <w:t xml:space="preserve"> 10</w:t>
      </w:r>
      <w:r w:rsidRPr="00801CAD">
        <w:rPr>
          <w:rFonts w:asciiTheme="majorHAnsi" w:hAnsiTheme="majorHAnsi"/>
          <w:sz w:val="24"/>
          <w:szCs w:val="24"/>
          <w:lang w:val="id-ID"/>
        </w:rPr>
        <w:t xml:space="preserve">% dan Perbukitan </w:t>
      </w:r>
      <w:r w:rsidRPr="00801CAD">
        <w:rPr>
          <w:rFonts w:asciiTheme="majorHAnsi" w:hAnsiTheme="majorHAnsi"/>
          <w:sz w:val="24"/>
          <w:szCs w:val="24"/>
        </w:rPr>
        <w:t>10</w:t>
      </w:r>
      <w:r w:rsidRPr="00801CAD">
        <w:rPr>
          <w:rFonts w:asciiTheme="majorHAnsi" w:hAnsiTheme="majorHAnsi"/>
          <w:sz w:val="24"/>
          <w:szCs w:val="24"/>
          <w:lang w:val="id-ID"/>
        </w:rPr>
        <w:t xml:space="preserve">%. </w:t>
      </w:r>
    </w:p>
    <w:p w14:paraId="4386129E" w14:textId="77777777" w:rsidR="00B65F2D" w:rsidRPr="00B65F2D" w:rsidRDefault="00B65F2D" w:rsidP="00B65F2D">
      <w:pPr>
        <w:spacing w:after="0"/>
        <w:jc w:val="both"/>
        <w:rPr>
          <w:rFonts w:asciiTheme="majorHAnsi" w:hAnsiTheme="majorHAnsi"/>
          <w:sz w:val="24"/>
          <w:szCs w:val="24"/>
        </w:rPr>
      </w:pPr>
    </w:p>
    <w:p w14:paraId="09850B19" w14:textId="77777777" w:rsidR="00801CAD" w:rsidRPr="00B65F2D" w:rsidRDefault="00801CAD" w:rsidP="0035211C">
      <w:pPr>
        <w:pStyle w:val="MSGENFONTSTYLENAMETEMPLATEROLENUMBERMSGENFONTSTYLENAMEBYROLETEXT20"/>
        <w:shd w:val="clear" w:color="auto" w:fill="auto"/>
        <w:spacing w:after="0" w:line="276" w:lineRule="auto"/>
        <w:jc w:val="both"/>
        <w:rPr>
          <w:rFonts w:asciiTheme="majorHAnsi" w:hAnsiTheme="majorHAnsi"/>
          <w:b/>
          <w:bCs/>
          <w:sz w:val="24"/>
          <w:szCs w:val="24"/>
          <w:lang w:val="id-ID"/>
        </w:rPr>
      </w:pPr>
      <w:r w:rsidRPr="00B65F2D">
        <w:rPr>
          <w:rFonts w:asciiTheme="majorHAnsi" w:hAnsiTheme="majorHAnsi"/>
          <w:b/>
          <w:bCs/>
          <w:sz w:val="24"/>
          <w:szCs w:val="24"/>
          <w:lang w:val="id-ID"/>
        </w:rPr>
        <w:t>Kondisi Sosial Ekonomi Penduduk</w:t>
      </w:r>
    </w:p>
    <w:p w14:paraId="50076D70" w14:textId="77777777" w:rsidR="0035211C" w:rsidRDefault="00801CAD" w:rsidP="00801CAD">
      <w:pPr>
        <w:pStyle w:val="MSGENFONTSTYLENAMETEMPLATEROLENUMBERMSGENFONTSTYLENAMEBYROLETEXT20"/>
        <w:shd w:val="clear" w:color="auto" w:fill="auto"/>
        <w:spacing w:after="0" w:line="276" w:lineRule="auto"/>
        <w:jc w:val="both"/>
        <w:rPr>
          <w:rFonts w:asciiTheme="majorHAnsi" w:hAnsiTheme="majorHAnsi"/>
          <w:bCs/>
          <w:sz w:val="24"/>
          <w:szCs w:val="24"/>
          <w:lang w:val="id-ID"/>
        </w:rPr>
      </w:pPr>
      <w:r>
        <w:rPr>
          <w:rFonts w:asciiTheme="majorHAnsi" w:hAnsiTheme="majorHAnsi"/>
          <w:bCs/>
          <w:sz w:val="24"/>
          <w:szCs w:val="24"/>
          <w:lang w:val="id-ID"/>
        </w:rPr>
        <w:tab/>
      </w:r>
      <w:r w:rsidRPr="00801CAD">
        <w:rPr>
          <w:rFonts w:asciiTheme="majorHAnsi" w:hAnsiTheme="majorHAnsi"/>
          <w:bCs/>
          <w:sz w:val="24"/>
          <w:szCs w:val="24"/>
          <w:lang w:val="id-ID"/>
        </w:rPr>
        <w:t xml:space="preserve">Jumlah peduduk Desa Tigasan Wetan, sesuai data </w:t>
      </w:r>
      <w:r w:rsidR="008B58FE">
        <w:rPr>
          <w:rFonts w:asciiTheme="majorHAnsi" w:hAnsiTheme="majorHAnsi"/>
          <w:bCs/>
          <w:sz w:val="24"/>
          <w:szCs w:val="24"/>
          <w:lang w:val="id-ID"/>
        </w:rPr>
        <w:t xml:space="preserve">statistik tahun 2020 </w:t>
      </w:r>
      <w:r w:rsidRPr="00801CAD">
        <w:rPr>
          <w:rFonts w:asciiTheme="majorHAnsi" w:hAnsiTheme="majorHAnsi"/>
          <w:bCs/>
          <w:sz w:val="24"/>
          <w:szCs w:val="24"/>
          <w:lang w:val="id-ID"/>
        </w:rPr>
        <w:t xml:space="preserve"> berjumlah 7.227 jiwa yang terdiri dari 2.155 Kepala Keluarga. Sebagian besar (73%) penduduk mempunyai mata pencaharian sebagai Petani, sisanya adalah sbagai Pedagang, Karyawan dan wiraswasta. Berbagai lembaga pendidikan mulai dari tingkat PAUD hingga tingkat SLTA ada di desa ini. Sesuai dengan lahan yang tersedia, yang sebagian besar berupa Ladang, produksi pertanian terbesar di desa ini adalah Jagung, diikuti oelh Ubi Kayu dan Padi. Tingkat pendidikan warga sebagaian besar tidak tamat SD (55%), SD sebesar 32%, SLTP/SLTA sebesar 11% dan Pendidikan Tinggi hanya 2%</w:t>
      </w:r>
      <w:r w:rsidR="008B58FE">
        <w:rPr>
          <w:rFonts w:asciiTheme="majorHAnsi" w:hAnsiTheme="majorHAnsi"/>
          <w:bCs/>
          <w:sz w:val="24"/>
          <w:szCs w:val="24"/>
          <w:lang w:val="id-ID"/>
        </w:rPr>
        <w:t xml:space="preserve"> (Badan</w:t>
      </w:r>
      <w:r w:rsidR="008B58FE" w:rsidRPr="00801CAD">
        <w:rPr>
          <w:rFonts w:asciiTheme="majorHAnsi" w:hAnsiTheme="majorHAnsi"/>
          <w:bCs/>
          <w:sz w:val="24"/>
          <w:szCs w:val="24"/>
          <w:lang w:val="id-ID"/>
        </w:rPr>
        <w:t xml:space="preserve"> Pusat Statistik</w:t>
      </w:r>
      <w:r w:rsidR="008B58FE">
        <w:rPr>
          <w:rFonts w:asciiTheme="majorHAnsi" w:hAnsiTheme="majorHAnsi"/>
          <w:bCs/>
          <w:sz w:val="24"/>
          <w:szCs w:val="24"/>
          <w:lang w:val="id-ID"/>
        </w:rPr>
        <w:t>, 2020)</w:t>
      </w:r>
      <w:r w:rsidRPr="00801CAD">
        <w:rPr>
          <w:rFonts w:asciiTheme="majorHAnsi" w:hAnsiTheme="majorHAnsi"/>
          <w:bCs/>
          <w:sz w:val="24"/>
          <w:szCs w:val="24"/>
          <w:lang w:val="id-ID"/>
        </w:rPr>
        <w:t>.</w:t>
      </w:r>
    </w:p>
    <w:p w14:paraId="47FE33BC" w14:textId="77777777" w:rsidR="00B65F2D" w:rsidRPr="00B65F2D" w:rsidRDefault="00B65F2D" w:rsidP="00801CAD">
      <w:pPr>
        <w:pStyle w:val="MSGENFONTSTYLENAMETEMPLATEROLENUMBERMSGENFONTSTYLENAMEBYROLETEXT20"/>
        <w:shd w:val="clear" w:color="auto" w:fill="auto"/>
        <w:spacing w:after="0" w:line="276" w:lineRule="auto"/>
        <w:jc w:val="both"/>
        <w:rPr>
          <w:rFonts w:asciiTheme="majorHAnsi" w:hAnsiTheme="majorHAnsi"/>
          <w:bCs/>
          <w:sz w:val="24"/>
          <w:szCs w:val="24"/>
          <w:lang w:val="id-ID"/>
        </w:rPr>
      </w:pPr>
    </w:p>
    <w:p w14:paraId="7E138929" w14:textId="77777777" w:rsidR="00801CAD" w:rsidRPr="00290C1C" w:rsidRDefault="00801CAD" w:rsidP="00801CAD">
      <w:pPr>
        <w:pStyle w:val="MSGENFONTSTYLENAMETEMPLATEROLENUMBERMSGENFONTSTYLENAMEBYROLETEXT20"/>
        <w:shd w:val="clear" w:color="auto" w:fill="auto"/>
        <w:spacing w:after="0" w:line="276" w:lineRule="auto"/>
        <w:jc w:val="both"/>
        <w:rPr>
          <w:rFonts w:asciiTheme="majorHAnsi" w:hAnsiTheme="majorHAnsi"/>
          <w:b/>
          <w:sz w:val="24"/>
          <w:szCs w:val="24"/>
          <w:lang w:val="id-ID"/>
        </w:rPr>
      </w:pPr>
      <w:r w:rsidRPr="00290C1C">
        <w:rPr>
          <w:rFonts w:asciiTheme="majorHAnsi" w:hAnsiTheme="majorHAnsi"/>
          <w:b/>
          <w:sz w:val="24"/>
          <w:szCs w:val="24"/>
          <w:lang w:val="id-ID"/>
        </w:rPr>
        <w:t>Permasalahan</w:t>
      </w:r>
    </w:p>
    <w:p w14:paraId="4E81F03E" w14:textId="77777777" w:rsidR="00801CAD" w:rsidRPr="00801CAD" w:rsidRDefault="0035211C" w:rsidP="00801CAD">
      <w:pPr>
        <w:pStyle w:val="MSGENFONTSTYLENAMETEMPLATEROLENUMBERMSGENFONTSTYLENAMEBYROLETEXT20"/>
        <w:shd w:val="clear" w:color="auto" w:fill="auto"/>
        <w:spacing w:after="0" w:line="276" w:lineRule="auto"/>
        <w:jc w:val="both"/>
        <w:rPr>
          <w:rFonts w:asciiTheme="majorHAnsi" w:hAnsiTheme="majorHAnsi"/>
          <w:sz w:val="24"/>
          <w:szCs w:val="24"/>
          <w:lang w:val="id-ID"/>
        </w:rPr>
      </w:pPr>
      <w:r>
        <w:rPr>
          <w:rFonts w:asciiTheme="majorHAnsi" w:hAnsiTheme="majorHAnsi"/>
          <w:sz w:val="24"/>
          <w:szCs w:val="24"/>
          <w:lang w:val="id-ID"/>
        </w:rPr>
        <w:tab/>
      </w:r>
      <w:r w:rsidR="00801CAD" w:rsidRPr="00801CAD">
        <w:rPr>
          <w:rFonts w:asciiTheme="majorHAnsi" w:hAnsiTheme="majorHAnsi"/>
          <w:sz w:val="24"/>
          <w:szCs w:val="24"/>
          <w:lang w:val="id-ID"/>
        </w:rPr>
        <w:t>Potensi k</w:t>
      </w:r>
      <w:r w:rsidR="00801CAD" w:rsidRPr="00290C1C">
        <w:rPr>
          <w:rFonts w:asciiTheme="majorHAnsi" w:hAnsiTheme="majorHAnsi"/>
          <w:sz w:val="24"/>
          <w:szCs w:val="24"/>
          <w:lang w:val="id-ID"/>
        </w:rPr>
        <w:t xml:space="preserve">eberadaan </w:t>
      </w:r>
      <w:r w:rsidR="00801CAD" w:rsidRPr="00801CAD">
        <w:rPr>
          <w:rFonts w:asciiTheme="majorHAnsi" w:hAnsiTheme="majorHAnsi"/>
          <w:sz w:val="24"/>
          <w:szCs w:val="24"/>
          <w:lang w:val="id-ID"/>
        </w:rPr>
        <w:t>Bukit Dami mulai diperkenalkan kepada masyarakat luas ketika kelompok pemuda desa Tigasan Wetan yang dinamai “Teras Tanah”  mulai mempromosikan keberadaan Bukit Dami sebagai objek wisata sejak bulan November 2019. Pertimbangan pengembangan Bukit Dami ini didorong oleh adanya potensi alam yang bila dimanfaatkan secara optimal akan mampu mengundang datangnya para wisatawan ke daerah ini. Potensi tersebut diantaranya :</w:t>
      </w:r>
    </w:p>
    <w:p w14:paraId="69EA4839" w14:textId="77777777" w:rsidR="00801CAD" w:rsidRPr="00801CAD" w:rsidRDefault="00801CAD" w:rsidP="00801CAD">
      <w:pPr>
        <w:pStyle w:val="MSGENFONTSTYLENAMETEMPLATEROLENUMBERMSGENFONTSTYLENAMEBYROLETEXT20"/>
        <w:numPr>
          <w:ilvl w:val="0"/>
          <w:numId w:val="10"/>
        </w:numPr>
        <w:shd w:val="clear" w:color="auto" w:fill="auto"/>
        <w:spacing w:after="0" w:line="276" w:lineRule="auto"/>
        <w:jc w:val="both"/>
        <w:rPr>
          <w:rFonts w:asciiTheme="majorHAnsi" w:hAnsiTheme="majorHAnsi"/>
          <w:sz w:val="24"/>
          <w:szCs w:val="24"/>
          <w:lang w:val="id-ID"/>
        </w:rPr>
      </w:pPr>
      <w:r w:rsidRPr="00801CAD">
        <w:rPr>
          <w:rFonts w:asciiTheme="majorHAnsi" w:hAnsiTheme="majorHAnsi"/>
          <w:sz w:val="24"/>
          <w:szCs w:val="24"/>
          <w:lang w:val="id-ID"/>
        </w:rPr>
        <w:t>Bukit Dami dengan ketiggian 200 m DPL dikelilingi oleh Padang Rumput yang menghijau dengan udara yang sejuk.</w:t>
      </w:r>
    </w:p>
    <w:p w14:paraId="5BE19A68" w14:textId="77777777" w:rsidR="00801CAD" w:rsidRPr="00307ED4" w:rsidRDefault="00801CAD" w:rsidP="00801CAD">
      <w:pPr>
        <w:pStyle w:val="MSGENFONTSTYLENAMETEMPLATEROLENUMBERMSGENFONTSTYLENAMEBYROLETEXT20"/>
        <w:numPr>
          <w:ilvl w:val="0"/>
          <w:numId w:val="10"/>
        </w:numPr>
        <w:shd w:val="clear" w:color="auto" w:fill="auto"/>
        <w:spacing w:after="0" w:line="276" w:lineRule="auto"/>
        <w:jc w:val="both"/>
        <w:rPr>
          <w:rFonts w:asciiTheme="majorHAnsi" w:hAnsiTheme="majorHAnsi"/>
          <w:sz w:val="24"/>
          <w:szCs w:val="24"/>
          <w:lang w:val="id-ID"/>
        </w:rPr>
      </w:pPr>
      <w:r w:rsidRPr="00801CAD">
        <w:rPr>
          <w:rFonts w:asciiTheme="majorHAnsi" w:hAnsiTheme="majorHAnsi"/>
          <w:sz w:val="24"/>
          <w:szCs w:val="24"/>
          <w:lang w:val="id-ID"/>
        </w:rPr>
        <w:t xml:space="preserve">Dari puncak </w:t>
      </w:r>
      <w:r w:rsidRPr="00307ED4">
        <w:rPr>
          <w:rFonts w:asciiTheme="majorHAnsi" w:hAnsiTheme="majorHAnsi"/>
          <w:sz w:val="24"/>
          <w:szCs w:val="24"/>
          <w:lang w:val="id-ID"/>
        </w:rPr>
        <w:t xml:space="preserve">bukit mempunyai pemandangan pegunungan yang indah dari segala arah, </w:t>
      </w:r>
      <w:r w:rsidRPr="00290C1C">
        <w:rPr>
          <w:rFonts w:asciiTheme="majorHAnsi" w:hAnsiTheme="majorHAnsi"/>
          <w:sz w:val="24"/>
          <w:szCs w:val="24"/>
          <w:lang w:val="id-ID"/>
        </w:rPr>
        <w:t xml:space="preserve">yakni </w:t>
      </w:r>
      <w:r w:rsidR="006C5379">
        <w:fldChar w:fldCharType="begin"/>
      </w:r>
      <w:r w:rsidR="006C5379" w:rsidRPr="00290C1C">
        <w:rPr>
          <w:lang w:val="id-ID"/>
        </w:rPr>
        <w:instrText xml:space="preserve"> HYPERLINK "https://id.wikipedia.org/wiki/Gunung_Lemongan" \o "Gunung Lemongan" </w:instrText>
      </w:r>
      <w:r w:rsidR="006C5379">
        <w:fldChar w:fldCharType="separate"/>
      </w:r>
      <w:r w:rsidRPr="00290C1C">
        <w:rPr>
          <w:rStyle w:val="Hyperlink"/>
          <w:rFonts w:asciiTheme="majorHAnsi" w:hAnsiTheme="majorHAnsi"/>
          <w:color w:val="auto"/>
          <w:sz w:val="24"/>
          <w:szCs w:val="24"/>
          <w:u w:val="none"/>
          <w:lang w:val="id-ID"/>
        </w:rPr>
        <w:t>Gunung Lemongan</w:t>
      </w:r>
      <w:r w:rsidR="006C5379">
        <w:rPr>
          <w:rStyle w:val="Hyperlink"/>
          <w:rFonts w:asciiTheme="majorHAnsi" w:hAnsiTheme="majorHAnsi"/>
          <w:color w:val="auto"/>
          <w:sz w:val="24"/>
          <w:szCs w:val="24"/>
          <w:u w:val="none"/>
        </w:rPr>
        <w:fldChar w:fldCharType="end"/>
      </w:r>
      <w:r w:rsidRPr="00290C1C">
        <w:rPr>
          <w:rFonts w:asciiTheme="majorHAnsi" w:hAnsiTheme="majorHAnsi"/>
          <w:sz w:val="24"/>
          <w:szCs w:val="24"/>
          <w:lang w:val="id-ID"/>
        </w:rPr>
        <w:t xml:space="preserve"> di sebelah timur, </w:t>
      </w:r>
      <w:r w:rsidR="006C5379">
        <w:fldChar w:fldCharType="begin"/>
      </w:r>
      <w:r w:rsidR="006C5379" w:rsidRPr="00290C1C">
        <w:rPr>
          <w:lang w:val="id-ID"/>
        </w:rPr>
        <w:instrText xml:space="preserve"> HYPERLINK "https://id.wikipedia.org/wiki/Gunung_Argapura" \o "Gunung Argapura" </w:instrText>
      </w:r>
      <w:r w:rsidR="006C5379">
        <w:fldChar w:fldCharType="separate"/>
      </w:r>
      <w:r w:rsidRPr="00290C1C">
        <w:rPr>
          <w:rStyle w:val="Hyperlink"/>
          <w:rFonts w:asciiTheme="majorHAnsi" w:hAnsiTheme="majorHAnsi"/>
          <w:color w:val="auto"/>
          <w:sz w:val="24"/>
          <w:szCs w:val="24"/>
          <w:u w:val="none"/>
          <w:lang w:val="id-ID"/>
        </w:rPr>
        <w:t>Gunung Argopuro</w:t>
      </w:r>
      <w:r w:rsidR="006C5379">
        <w:rPr>
          <w:rStyle w:val="Hyperlink"/>
          <w:rFonts w:asciiTheme="majorHAnsi" w:hAnsiTheme="majorHAnsi"/>
          <w:color w:val="auto"/>
          <w:sz w:val="24"/>
          <w:szCs w:val="24"/>
          <w:u w:val="none"/>
        </w:rPr>
        <w:fldChar w:fldCharType="end"/>
      </w:r>
      <w:r w:rsidRPr="00290C1C">
        <w:rPr>
          <w:rFonts w:asciiTheme="majorHAnsi" w:hAnsiTheme="majorHAnsi"/>
          <w:sz w:val="24"/>
          <w:szCs w:val="24"/>
          <w:lang w:val="id-ID"/>
        </w:rPr>
        <w:t xml:space="preserve"> di sebelah selatan, </w:t>
      </w:r>
      <w:r w:rsidR="006C5379">
        <w:fldChar w:fldCharType="begin"/>
      </w:r>
      <w:r w:rsidR="006C5379" w:rsidRPr="00290C1C">
        <w:rPr>
          <w:lang w:val="id-ID"/>
        </w:rPr>
        <w:instrText xml:space="preserve"> HYPERLINK "https://id.wikipedia.org/wiki/Taman_Nasional_Bromo_Tengger_Semeru" \o "Taman Nasional Bromo Tengger Semeru" </w:instrText>
      </w:r>
      <w:r w:rsidR="006C5379">
        <w:fldChar w:fldCharType="separate"/>
      </w:r>
      <w:r w:rsidRPr="00290C1C">
        <w:rPr>
          <w:rStyle w:val="Hyperlink"/>
          <w:rFonts w:asciiTheme="majorHAnsi" w:hAnsiTheme="majorHAnsi"/>
          <w:color w:val="auto"/>
          <w:sz w:val="24"/>
          <w:szCs w:val="24"/>
          <w:u w:val="none"/>
          <w:lang w:val="id-ID"/>
        </w:rPr>
        <w:t>Pegunungan Tengger</w:t>
      </w:r>
      <w:r w:rsidR="006C5379">
        <w:rPr>
          <w:rStyle w:val="Hyperlink"/>
          <w:rFonts w:asciiTheme="majorHAnsi" w:hAnsiTheme="majorHAnsi"/>
          <w:color w:val="auto"/>
          <w:sz w:val="24"/>
          <w:szCs w:val="24"/>
          <w:u w:val="none"/>
        </w:rPr>
        <w:fldChar w:fldCharType="end"/>
      </w:r>
      <w:r w:rsidRPr="00290C1C">
        <w:rPr>
          <w:rFonts w:asciiTheme="majorHAnsi" w:hAnsiTheme="majorHAnsi"/>
          <w:sz w:val="24"/>
          <w:szCs w:val="24"/>
          <w:lang w:val="id-ID"/>
        </w:rPr>
        <w:t xml:space="preserve"> di sebelah barat, dan garis pantai Probolinggo di sisi utara yang menampakkan </w:t>
      </w:r>
      <w:r w:rsidR="006C5379">
        <w:fldChar w:fldCharType="begin"/>
      </w:r>
      <w:r w:rsidR="006C5379" w:rsidRPr="00290C1C">
        <w:rPr>
          <w:lang w:val="id-ID"/>
        </w:rPr>
        <w:instrText xml:space="preserve"> HYPERLINK "https://id.wikipedia.org/wiki/Selat_Madura" \o "Selat Madura" </w:instrText>
      </w:r>
      <w:r w:rsidR="006C5379">
        <w:fldChar w:fldCharType="separate"/>
      </w:r>
      <w:r w:rsidRPr="00290C1C">
        <w:rPr>
          <w:rStyle w:val="Hyperlink"/>
          <w:rFonts w:asciiTheme="majorHAnsi" w:hAnsiTheme="majorHAnsi"/>
          <w:color w:val="auto"/>
          <w:sz w:val="24"/>
          <w:szCs w:val="24"/>
          <w:u w:val="none"/>
          <w:lang w:val="id-ID"/>
        </w:rPr>
        <w:t>Selat Madura</w:t>
      </w:r>
      <w:r w:rsidR="006C5379">
        <w:rPr>
          <w:rStyle w:val="Hyperlink"/>
          <w:rFonts w:asciiTheme="majorHAnsi" w:hAnsiTheme="majorHAnsi"/>
          <w:color w:val="auto"/>
          <w:sz w:val="24"/>
          <w:szCs w:val="24"/>
          <w:u w:val="none"/>
        </w:rPr>
        <w:fldChar w:fldCharType="end"/>
      </w:r>
      <w:r w:rsidRPr="00307ED4">
        <w:rPr>
          <w:rFonts w:asciiTheme="majorHAnsi" w:hAnsiTheme="majorHAnsi"/>
          <w:sz w:val="24"/>
          <w:szCs w:val="24"/>
          <w:lang w:val="id-ID"/>
        </w:rPr>
        <w:t>.</w:t>
      </w:r>
    </w:p>
    <w:p w14:paraId="78ED709A" w14:textId="77777777" w:rsidR="00801CAD" w:rsidRPr="00801CAD" w:rsidRDefault="00801CAD" w:rsidP="00801CAD">
      <w:pPr>
        <w:pStyle w:val="MSGENFONTSTYLENAMETEMPLATEROLENUMBERMSGENFONTSTYLENAMEBYROLETEXT20"/>
        <w:numPr>
          <w:ilvl w:val="0"/>
          <w:numId w:val="10"/>
        </w:numPr>
        <w:shd w:val="clear" w:color="auto" w:fill="auto"/>
        <w:spacing w:after="0" w:line="276" w:lineRule="auto"/>
        <w:jc w:val="both"/>
        <w:rPr>
          <w:rFonts w:asciiTheme="majorHAnsi" w:hAnsiTheme="majorHAnsi"/>
          <w:sz w:val="24"/>
          <w:szCs w:val="24"/>
          <w:lang w:val="id-ID"/>
        </w:rPr>
      </w:pPr>
      <w:r w:rsidRPr="00307ED4">
        <w:rPr>
          <w:rFonts w:asciiTheme="majorHAnsi" w:hAnsiTheme="majorHAnsi"/>
          <w:sz w:val="24"/>
          <w:szCs w:val="24"/>
          <w:lang w:val="id-ID"/>
        </w:rPr>
        <w:t>Menyaksikan</w:t>
      </w:r>
      <w:r w:rsidRPr="00801CAD">
        <w:rPr>
          <w:rFonts w:asciiTheme="majorHAnsi" w:hAnsiTheme="majorHAnsi"/>
          <w:sz w:val="24"/>
          <w:szCs w:val="24"/>
          <w:lang w:val="id-ID"/>
        </w:rPr>
        <w:t xml:space="preserve"> sunrise di pagi hari, matahari yang muncul dari celah Gunung Lemongan dan Argopuro</w:t>
      </w:r>
    </w:p>
    <w:p w14:paraId="4805C891" w14:textId="77777777" w:rsidR="00801CAD" w:rsidRPr="00801CAD" w:rsidRDefault="00801CAD" w:rsidP="00801CAD">
      <w:pPr>
        <w:pStyle w:val="MSGENFONTSTYLENAMETEMPLATEROLENUMBERMSGENFONTSTYLENAMEBYROLETEXT20"/>
        <w:numPr>
          <w:ilvl w:val="0"/>
          <w:numId w:val="10"/>
        </w:numPr>
        <w:shd w:val="clear" w:color="auto" w:fill="auto"/>
        <w:spacing w:after="0" w:line="276" w:lineRule="auto"/>
        <w:jc w:val="both"/>
        <w:rPr>
          <w:rFonts w:asciiTheme="majorHAnsi" w:hAnsiTheme="majorHAnsi"/>
          <w:sz w:val="24"/>
          <w:szCs w:val="24"/>
          <w:lang w:val="id-ID"/>
        </w:rPr>
      </w:pPr>
      <w:r w:rsidRPr="00801CAD">
        <w:rPr>
          <w:rFonts w:asciiTheme="majorHAnsi" w:hAnsiTheme="majorHAnsi"/>
          <w:sz w:val="24"/>
          <w:szCs w:val="24"/>
          <w:lang w:val="id-ID"/>
        </w:rPr>
        <w:t>Menyaksikan sunset di sore hari dari sela-sela Pegunungan Tengger</w:t>
      </w:r>
    </w:p>
    <w:p w14:paraId="20EC5000" w14:textId="77777777" w:rsidR="00801CAD" w:rsidRPr="00801CAD" w:rsidRDefault="00801CAD" w:rsidP="00801CAD">
      <w:pPr>
        <w:pStyle w:val="MSGENFONTSTYLENAMETEMPLATEROLENUMBERMSGENFONTSTYLENAMEBYROLETEXT20"/>
        <w:numPr>
          <w:ilvl w:val="0"/>
          <w:numId w:val="10"/>
        </w:numPr>
        <w:shd w:val="clear" w:color="auto" w:fill="auto"/>
        <w:spacing w:after="0" w:line="276" w:lineRule="auto"/>
        <w:jc w:val="both"/>
        <w:rPr>
          <w:rFonts w:asciiTheme="majorHAnsi" w:hAnsiTheme="majorHAnsi"/>
          <w:sz w:val="24"/>
          <w:szCs w:val="24"/>
          <w:lang w:val="id-ID"/>
        </w:rPr>
      </w:pPr>
      <w:r w:rsidRPr="00801CAD">
        <w:rPr>
          <w:rFonts w:asciiTheme="majorHAnsi" w:hAnsiTheme="majorHAnsi"/>
          <w:sz w:val="24"/>
          <w:szCs w:val="24"/>
          <w:lang w:val="id-ID"/>
        </w:rPr>
        <w:t>Menyaksikan gemerlap bintang dan bulan di malam hari tanpa halangan</w:t>
      </w:r>
    </w:p>
    <w:p w14:paraId="24C5C401" w14:textId="77777777" w:rsidR="00801CAD" w:rsidRDefault="00801CAD" w:rsidP="00801CAD">
      <w:pPr>
        <w:pStyle w:val="MSGENFONTSTYLENAMETEMPLATEROLENUMBERMSGENFONTSTYLENAMEBYROLETEXT20"/>
        <w:numPr>
          <w:ilvl w:val="0"/>
          <w:numId w:val="10"/>
        </w:numPr>
        <w:shd w:val="clear" w:color="auto" w:fill="auto"/>
        <w:spacing w:after="0" w:line="276" w:lineRule="auto"/>
        <w:jc w:val="both"/>
        <w:rPr>
          <w:rFonts w:asciiTheme="majorHAnsi" w:hAnsiTheme="majorHAnsi"/>
          <w:sz w:val="24"/>
          <w:szCs w:val="24"/>
          <w:lang w:val="id-ID"/>
        </w:rPr>
      </w:pPr>
      <w:r w:rsidRPr="00801CAD">
        <w:rPr>
          <w:rFonts w:asciiTheme="majorHAnsi" w:hAnsiTheme="majorHAnsi"/>
          <w:sz w:val="24"/>
          <w:szCs w:val="24"/>
          <w:lang w:val="id-ID"/>
        </w:rPr>
        <w:t>Adanya tanaman buah dan bunga di sekitarnya sebagai objek ekowisata</w:t>
      </w:r>
    </w:p>
    <w:p w14:paraId="51FD1016" w14:textId="77777777" w:rsidR="00307ED4" w:rsidRDefault="00307ED4" w:rsidP="00307ED4">
      <w:pPr>
        <w:pStyle w:val="MSGENFONTSTYLENAMETEMPLATEROLENUMBERMSGENFONTSTYLENAMEBYROLETEXT20"/>
        <w:shd w:val="clear" w:color="auto" w:fill="auto"/>
        <w:spacing w:after="0" w:line="276" w:lineRule="auto"/>
        <w:ind w:left="720"/>
        <w:jc w:val="both"/>
        <w:rPr>
          <w:rFonts w:asciiTheme="majorHAnsi" w:hAnsiTheme="majorHAnsi"/>
          <w:sz w:val="24"/>
          <w:szCs w:val="24"/>
          <w:lang w:val="id-ID"/>
        </w:rPr>
      </w:pPr>
    </w:p>
    <w:p w14:paraId="745EFEE5" w14:textId="77777777" w:rsidR="00B65F2D" w:rsidRDefault="00B65F2D" w:rsidP="00307ED4">
      <w:pPr>
        <w:pStyle w:val="MSGENFONTSTYLENAMETEMPLATEROLENUMBERMSGENFONTSTYLENAMEBYROLETEXT20"/>
        <w:shd w:val="clear" w:color="auto" w:fill="auto"/>
        <w:spacing w:after="0" w:line="276" w:lineRule="auto"/>
        <w:ind w:left="142"/>
        <w:rPr>
          <w:rFonts w:asciiTheme="majorHAnsi" w:hAnsiTheme="majorHAnsi"/>
          <w:sz w:val="24"/>
          <w:szCs w:val="24"/>
          <w:lang w:val="id-ID"/>
        </w:rPr>
      </w:pPr>
    </w:p>
    <w:p w14:paraId="7B658E66" w14:textId="77777777" w:rsidR="00B65F2D" w:rsidRDefault="00B65F2D" w:rsidP="00B65F2D">
      <w:pPr>
        <w:pStyle w:val="MSGENFONTSTYLENAMETEMPLATEROLENUMBERMSGENFONTSTYLENAMEBYROLETEXT20"/>
        <w:shd w:val="clear" w:color="auto" w:fill="auto"/>
        <w:spacing w:after="0" w:line="276" w:lineRule="auto"/>
        <w:jc w:val="left"/>
        <w:rPr>
          <w:rFonts w:asciiTheme="majorHAnsi" w:hAnsiTheme="majorHAnsi"/>
          <w:sz w:val="24"/>
          <w:szCs w:val="24"/>
          <w:lang w:val="id-ID"/>
        </w:rPr>
      </w:pPr>
    </w:p>
    <w:p w14:paraId="0214DEF6" w14:textId="77777777" w:rsidR="00307ED4" w:rsidRPr="00B65F2D" w:rsidRDefault="00307ED4" w:rsidP="00307ED4">
      <w:pPr>
        <w:pStyle w:val="MSGENFONTSTYLENAMETEMPLATEROLENUMBERMSGENFONTSTYLENAMEBYROLETEXT20"/>
        <w:shd w:val="clear" w:color="auto" w:fill="auto"/>
        <w:spacing w:after="0" w:line="276" w:lineRule="auto"/>
        <w:ind w:left="142"/>
        <w:rPr>
          <w:rFonts w:asciiTheme="majorHAnsi" w:hAnsiTheme="majorHAnsi"/>
          <w:sz w:val="24"/>
          <w:szCs w:val="24"/>
          <w:lang w:val="id-ID"/>
        </w:rPr>
      </w:pPr>
      <w:r w:rsidRPr="00B65F2D">
        <w:rPr>
          <w:rFonts w:asciiTheme="majorHAnsi" w:hAnsiTheme="majorHAnsi"/>
          <w:sz w:val="24"/>
          <w:szCs w:val="24"/>
          <w:lang w:val="id-ID"/>
        </w:rPr>
        <w:lastRenderedPageBreak/>
        <w:t>FOTO POTENSI BUKIT DAMI</w:t>
      </w:r>
    </w:p>
    <w:p w14:paraId="75BA393D" w14:textId="77777777" w:rsidR="00307ED4" w:rsidRPr="00B65F2D" w:rsidRDefault="00307ED4" w:rsidP="00307ED4">
      <w:pPr>
        <w:pStyle w:val="MSGENFONTSTYLENAMETEMPLATEROLENUMBERMSGENFONTSTYLENAMEBYROLETEXT20"/>
        <w:shd w:val="clear" w:color="auto" w:fill="auto"/>
        <w:spacing w:after="0" w:line="276" w:lineRule="auto"/>
        <w:jc w:val="left"/>
        <w:rPr>
          <w:rFonts w:asciiTheme="majorHAnsi" w:hAnsiTheme="majorHAnsi"/>
          <w:lang w:val="id-ID"/>
        </w:rPr>
      </w:pPr>
      <w:r w:rsidRPr="007857AA">
        <w:rPr>
          <w:sz w:val="24"/>
          <w:szCs w:val="24"/>
          <w:lang w:val="id-ID"/>
        </w:rPr>
        <w:t xml:space="preserve"> </w:t>
      </w:r>
      <w:r w:rsidRPr="007857AA">
        <w:rPr>
          <w:noProof/>
          <w:sz w:val="24"/>
          <w:szCs w:val="24"/>
          <w:lang w:val="id-ID" w:eastAsia="id-ID"/>
        </w:rPr>
        <w:drawing>
          <wp:inline distT="0" distB="0" distL="0" distR="0" wp14:anchorId="49C9B627" wp14:editId="5A5DC66A">
            <wp:extent cx="1162768" cy="1673525"/>
            <wp:effectExtent l="19050" t="0" r="0" b="0"/>
            <wp:docPr id="1" name="Picture 2" descr="E:\KKN\KKN 2021\jurnal\BUKIT DAMI\EKOWISATA BUKIT DAMIjpg_P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KN\KKN 2021\jurnal\BUKIT DAMI\EKOWISATA BUKIT DAMIjpg_Page4.jpg"/>
                    <pic:cNvPicPr>
                      <a:picLocks noChangeAspect="1" noChangeArrowheads="1"/>
                    </pic:cNvPicPr>
                  </pic:nvPicPr>
                  <pic:blipFill>
                    <a:blip r:embed="rId8" cstate="print"/>
                    <a:srcRect/>
                    <a:stretch>
                      <a:fillRect/>
                    </a:stretch>
                  </pic:blipFill>
                  <pic:spPr bwMode="auto">
                    <a:xfrm>
                      <a:off x="0" y="0"/>
                      <a:ext cx="1165892" cy="1678021"/>
                    </a:xfrm>
                    <a:prstGeom prst="rect">
                      <a:avLst/>
                    </a:prstGeom>
                    <a:noFill/>
                    <a:ln w="9525">
                      <a:noFill/>
                      <a:miter lim="800000"/>
                      <a:headEnd/>
                      <a:tailEnd/>
                    </a:ln>
                  </pic:spPr>
                </pic:pic>
              </a:graphicData>
            </a:graphic>
          </wp:inline>
        </w:drawing>
      </w:r>
      <w:r w:rsidRPr="007857AA">
        <w:rPr>
          <w:sz w:val="24"/>
          <w:szCs w:val="24"/>
          <w:lang w:val="id-ID"/>
        </w:rPr>
        <w:t xml:space="preserve"> </w:t>
      </w:r>
      <w:r w:rsidRPr="007857AA">
        <w:rPr>
          <w:noProof/>
          <w:sz w:val="24"/>
          <w:szCs w:val="24"/>
          <w:lang w:val="id-ID" w:eastAsia="id-ID"/>
        </w:rPr>
        <w:drawing>
          <wp:inline distT="0" distB="0" distL="0" distR="0" wp14:anchorId="5A91BEF3" wp14:editId="24576671">
            <wp:extent cx="2077169" cy="1673525"/>
            <wp:effectExtent l="19050" t="0" r="0" b="0"/>
            <wp:docPr id="6" name="Picture 4" descr="E:\KKN\KKN 2021\jurnal\BUKIT DAMI\DAMI S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KKN\KKN 2021\jurnal\BUKIT DAMI\DAMI SIANG.jpg"/>
                    <pic:cNvPicPr>
                      <a:picLocks noChangeAspect="1" noChangeArrowheads="1"/>
                    </pic:cNvPicPr>
                  </pic:nvPicPr>
                  <pic:blipFill>
                    <a:blip r:embed="rId9" cstate="print"/>
                    <a:srcRect/>
                    <a:stretch>
                      <a:fillRect/>
                    </a:stretch>
                  </pic:blipFill>
                  <pic:spPr bwMode="auto">
                    <a:xfrm>
                      <a:off x="0" y="0"/>
                      <a:ext cx="2091652" cy="1685194"/>
                    </a:xfrm>
                    <a:prstGeom prst="rect">
                      <a:avLst/>
                    </a:prstGeom>
                    <a:noFill/>
                    <a:ln w="9525">
                      <a:noFill/>
                      <a:miter lim="800000"/>
                      <a:headEnd/>
                      <a:tailEnd/>
                    </a:ln>
                  </pic:spPr>
                </pic:pic>
              </a:graphicData>
            </a:graphic>
          </wp:inline>
        </w:drawing>
      </w:r>
      <w:r w:rsidRPr="007857AA">
        <w:rPr>
          <w:sz w:val="24"/>
          <w:szCs w:val="24"/>
          <w:lang w:val="id-ID"/>
        </w:rPr>
        <w:t xml:space="preserve"> </w:t>
      </w:r>
      <w:r w:rsidRPr="007857AA">
        <w:rPr>
          <w:noProof/>
          <w:sz w:val="24"/>
          <w:szCs w:val="24"/>
          <w:lang w:val="id-ID" w:eastAsia="id-ID"/>
        </w:rPr>
        <w:drawing>
          <wp:inline distT="0" distB="0" distL="0" distR="0" wp14:anchorId="4801C1AF" wp14:editId="06703F1A">
            <wp:extent cx="2000250" cy="1674774"/>
            <wp:effectExtent l="19050" t="0" r="0" b="0"/>
            <wp:docPr id="4" name="Picture 3" descr="E:\KKN\KKN 2021\jurnal\BUKIT DAMI\EKOWISATA BUKIT DAMIjpg_P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KKN\KKN 2021\jurnal\BUKIT DAMI\EKOWISATA BUKIT DAMIjpg_Page3.jpg"/>
                    <pic:cNvPicPr>
                      <a:picLocks noChangeAspect="1" noChangeArrowheads="1"/>
                    </pic:cNvPicPr>
                  </pic:nvPicPr>
                  <pic:blipFill>
                    <a:blip r:embed="rId10" cstate="print"/>
                    <a:srcRect/>
                    <a:stretch>
                      <a:fillRect/>
                    </a:stretch>
                  </pic:blipFill>
                  <pic:spPr bwMode="auto">
                    <a:xfrm>
                      <a:off x="0" y="0"/>
                      <a:ext cx="2002426" cy="1676596"/>
                    </a:xfrm>
                    <a:prstGeom prst="rect">
                      <a:avLst/>
                    </a:prstGeom>
                    <a:noFill/>
                    <a:ln w="9525">
                      <a:noFill/>
                      <a:miter lim="800000"/>
                      <a:headEnd/>
                      <a:tailEnd/>
                    </a:ln>
                  </pic:spPr>
                </pic:pic>
              </a:graphicData>
            </a:graphic>
          </wp:inline>
        </w:drawing>
      </w:r>
      <w:r w:rsidRPr="007857AA">
        <w:rPr>
          <w:sz w:val="24"/>
          <w:szCs w:val="24"/>
          <w:lang w:val="id-ID"/>
        </w:rPr>
        <w:t xml:space="preserve">                  </w:t>
      </w:r>
      <w:r>
        <w:rPr>
          <w:sz w:val="24"/>
          <w:szCs w:val="24"/>
          <w:lang w:val="id-ID"/>
        </w:rPr>
        <w:t xml:space="preserve">         </w:t>
      </w:r>
      <w:r w:rsidRPr="00B65F2D">
        <w:rPr>
          <w:rFonts w:asciiTheme="majorHAnsi" w:hAnsiTheme="majorHAnsi"/>
          <w:lang w:val="id-ID"/>
        </w:rPr>
        <w:t>Suasana sunset</w:t>
      </w:r>
      <w:r w:rsidRPr="00B65F2D">
        <w:rPr>
          <w:rFonts w:asciiTheme="majorHAnsi" w:hAnsiTheme="majorHAnsi"/>
          <w:lang w:val="id-ID"/>
        </w:rPr>
        <w:tab/>
        <w:t xml:space="preserve">  </w:t>
      </w:r>
      <w:r w:rsidRPr="00B65F2D">
        <w:rPr>
          <w:rFonts w:asciiTheme="majorHAnsi" w:hAnsiTheme="majorHAnsi"/>
          <w:lang w:val="id-ID"/>
        </w:rPr>
        <w:tab/>
        <w:t xml:space="preserve">     Keindahan di Puncak Bukit</w:t>
      </w:r>
      <w:r w:rsidRPr="00B65F2D">
        <w:rPr>
          <w:rFonts w:asciiTheme="majorHAnsi" w:hAnsiTheme="majorHAnsi"/>
          <w:lang w:val="id-ID"/>
        </w:rPr>
        <w:tab/>
      </w:r>
      <w:r w:rsidRPr="00B65F2D">
        <w:rPr>
          <w:rFonts w:asciiTheme="majorHAnsi" w:hAnsiTheme="majorHAnsi"/>
          <w:lang w:val="id-ID"/>
        </w:rPr>
        <w:tab/>
        <w:t xml:space="preserve">         Suasana Sunrise</w:t>
      </w:r>
    </w:p>
    <w:p w14:paraId="0432CA02" w14:textId="77777777" w:rsidR="00307ED4" w:rsidRPr="00B65F2D" w:rsidRDefault="00307ED4" w:rsidP="00307ED4">
      <w:pPr>
        <w:pStyle w:val="MSGENFONTSTYLENAMETEMPLATEROLENUMBERMSGENFONTSTYLENAMEBYROLETEXT20"/>
        <w:shd w:val="clear" w:color="auto" w:fill="auto"/>
        <w:spacing w:after="0" w:line="276" w:lineRule="auto"/>
        <w:jc w:val="left"/>
        <w:rPr>
          <w:rFonts w:asciiTheme="majorHAnsi" w:hAnsiTheme="majorHAnsi"/>
          <w:lang w:val="id-ID"/>
        </w:rPr>
      </w:pPr>
      <w:r w:rsidRPr="00B65F2D">
        <w:rPr>
          <w:rFonts w:asciiTheme="majorHAnsi" w:hAnsiTheme="majorHAnsi"/>
          <w:lang w:val="id-ID"/>
        </w:rPr>
        <w:t>Sumber foto : Teras Tanah</w:t>
      </w:r>
    </w:p>
    <w:p w14:paraId="2B7C680C" w14:textId="77777777" w:rsidR="00B65F2D" w:rsidRDefault="000B7F86" w:rsidP="000B7F86">
      <w:pPr>
        <w:pStyle w:val="MSGENFONTSTYLENAMETEMPLATEROLENUMBERMSGENFONTSTYLENAMEBYROLETEXT20"/>
        <w:shd w:val="clear" w:color="auto" w:fill="auto"/>
        <w:spacing w:after="0" w:line="276" w:lineRule="auto"/>
        <w:jc w:val="both"/>
        <w:rPr>
          <w:rFonts w:asciiTheme="majorHAnsi" w:hAnsiTheme="majorHAnsi"/>
          <w:sz w:val="24"/>
          <w:szCs w:val="24"/>
          <w:lang w:val="id-ID"/>
        </w:rPr>
      </w:pPr>
      <w:r>
        <w:rPr>
          <w:rFonts w:asciiTheme="majorHAnsi" w:hAnsiTheme="majorHAnsi"/>
          <w:sz w:val="24"/>
          <w:szCs w:val="24"/>
          <w:lang w:val="id-ID"/>
        </w:rPr>
        <w:tab/>
      </w:r>
    </w:p>
    <w:p w14:paraId="5EB06C79" w14:textId="77777777" w:rsidR="00B87EFE" w:rsidRDefault="000B7F86" w:rsidP="00B65F2D">
      <w:pPr>
        <w:pStyle w:val="MSGENFONTSTYLENAMETEMPLATEROLENUMBERMSGENFONTSTYLENAMEBYROLETEXT20"/>
        <w:shd w:val="clear" w:color="auto" w:fill="auto"/>
        <w:spacing w:after="0" w:line="276" w:lineRule="auto"/>
        <w:ind w:firstLine="720"/>
        <w:jc w:val="both"/>
        <w:rPr>
          <w:rFonts w:asciiTheme="majorHAnsi" w:hAnsiTheme="majorHAnsi"/>
          <w:sz w:val="24"/>
          <w:szCs w:val="24"/>
          <w:lang w:val="id-ID"/>
        </w:rPr>
      </w:pPr>
      <w:r w:rsidRPr="000B7F86">
        <w:rPr>
          <w:rFonts w:asciiTheme="majorHAnsi" w:hAnsiTheme="majorHAnsi"/>
          <w:sz w:val="24"/>
          <w:szCs w:val="24"/>
          <w:lang w:val="id-ID"/>
        </w:rPr>
        <w:t xml:space="preserve">Dalam usahanya mempromosikan Bukit Dami sebagai objek wisata, Kelompok Pemuda  Teras Tanah mengembangkan objek tersebut ke dalam kelompok Ekowisata dengan Visi : </w:t>
      </w:r>
      <w:proofErr w:type="spellStart"/>
      <w:r w:rsidRPr="000B7F86">
        <w:rPr>
          <w:rFonts w:asciiTheme="majorHAnsi" w:hAnsiTheme="majorHAnsi"/>
          <w:sz w:val="24"/>
          <w:szCs w:val="24"/>
        </w:rPr>
        <w:t>Melestarikan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alam</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Kesenian</w:t>
      </w:r>
      <w:proofErr w:type="spellEnd"/>
      <w:r w:rsidRPr="000B7F86">
        <w:rPr>
          <w:rFonts w:asciiTheme="majorHAnsi" w:hAnsiTheme="majorHAnsi"/>
          <w:sz w:val="24"/>
          <w:szCs w:val="24"/>
        </w:rPr>
        <w:t xml:space="preserve">, dan </w:t>
      </w:r>
      <w:proofErr w:type="spellStart"/>
      <w:r w:rsidRPr="000B7F86">
        <w:rPr>
          <w:rFonts w:asciiTheme="majorHAnsi" w:hAnsiTheme="majorHAnsi"/>
          <w:sz w:val="24"/>
          <w:szCs w:val="24"/>
        </w:rPr>
        <w:t>Kebudayaan</w:t>
      </w:r>
      <w:proofErr w:type="spellEnd"/>
      <w:r w:rsidRPr="000B7F86">
        <w:rPr>
          <w:rFonts w:asciiTheme="majorHAnsi" w:hAnsiTheme="majorHAnsi"/>
          <w:sz w:val="24"/>
          <w:szCs w:val="24"/>
          <w:lang w:val="id-ID"/>
        </w:rPr>
        <w:t>. Dengan visi tersebut diharapkan Bukit Dami bisa dinikmati sebagai objek wisata dengan tetap mempertahankan kelestarian alam dan lingkungannya, dan secara ekonomi dapat memberikan dampak positif bagi masyarakat sekitar dengan banyaknya pengunjung dari berbagai daerah, sehingga tercipta lapang</w:t>
      </w:r>
    </w:p>
    <w:p w14:paraId="313E4F2D" w14:textId="77777777" w:rsidR="000B7F86" w:rsidRPr="000B7F86" w:rsidRDefault="000B7F86" w:rsidP="000B7F86">
      <w:pPr>
        <w:pStyle w:val="MSGENFONTSTYLENAMETEMPLATEROLENUMBERMSGENFONTSTYLENAMEBYROLETEXT20"/>
        <w:shd w:val="clear" w:color="auto" w:fill="auto"/>
        <w:spacing w:after="0" w:line="276" w:lineRule="auto"/>
        <w:jc w:val="both"/>
        <w:rPr>
          <w:rFonts w:asciiTheme="majorHAnsi" w:hAnsiTheme="majorHAnsi"/>
          <w:sz w:val="24"/>
          <w:szCs w:val="24"/>
          <w:lang w:val="id-ID"/>
        </w:rPr>
      </w:pPr>
      <w:r w:rsidRPr="000B7F86">
        <w:rPr>
          <w:rFonts w:asciiTheme="majorHAnsi" w:hAnsiTheme="majorHAnsi"/>
          <w:sz w:val="24"/>
          <w:szCs w:val="24"/>
          <w:lang w:val="id-ID"/>
        </w:rPr>
        <w:t>an pekerjaan baru dan dapat mengangkat kehidupan sosial ekonomi masyarakat. Pada perkembangannya usaha untuk mengembangkan objek wisata ini masih menemui beberapa kendala, diantaranya :</w:t>
      </w:r>
    </w:p>
    <w:p w14:paraId="3E70366F" w14:textId="77777777" w:rsidR="000B7F86" w:rsidRPr="000B7F86" w:rsidRDefault="000B7F86" w:rsidP="000B7F86">
      <w:pPr>
        <w:pStyle w:val="MSGENFONTSTYLENAMETEMPLATEROLENUMBERMSGENFONTSTYLENAMEBYROLETEXT20"/>
        <w:numPr>
          <w:ilvl w:val="0"/>
          <w:numId w:val="14"/>
        </w:numPr>
        <w:shd w:val="clear" w:color="auto" w:fill="auto"/>
        <w:spacing w:after="0" w:line="276" w:lineRule="auto"/>
        <w:jc w:val="both"/>
        <w:rPr>
          <w:rFonts w:asciiTheme="majorHAnsi" w:hAnsiTheme="majorHAnsi"/>
          <w:sz w:val="24"/>
          <w:szCs w:val="24"/>
          <w:lang w:val="id-ID"/>
        </w:rPr>
      </w:pPr>
      <w:r w:rsidRPr="000B7F86">
        <w:rPr>
          <w:rFonts w:asciiTheme="majorHAnsi" w:hAnsiTheme="majorHAnsi"/>
          <w:sz w:val="24"/>
          <w:szCs w:val="24"/>
          <w:lang w:val="id-ID"/>
        </w:rPr>
        <w:t>Belum lengkapnya atribut-atribut sebagai tempat wisata</w:t>
      </w:r>
    </w:p>
    <w:p w14:paraId="71E505EE" w14:textId="77777777" w:rsidR="000B7F86" w:rsidRPr="000B7F86" w:rsidRDefault="000B7F86" w:rsidP="000B7F86">
      <w:pPr>
        <w:pStyle w:val="MSGENFONTSTYLENAMETEMPLATEROLENUMBERMSGENFONTSTYLENAMEBYROLETEXT20"/>
        <w:numPr>
          <w:ilvl w:val="0"/>
          <w:numId w:val="14"/>
        </w:numPr>
        <w:shd w:val="clear" w:color="auto" w:fill="auto"/>
        <w:spacing w:after="0" w:line="276" w:lineRule="auto"/>
        <w:jc w:val="both"/>
        <w:rPr>
          <w:rFonts w:asciiTheme="majorHAnsi" w:hAnsiTheme="majorHAnsi"/>
          <w:sz w:val="24"/>
          <w:szCs w:val="24"/>
          <w:lang w:val="id-ID"/>
        </w:rPr>
      </w:pPr>
      <w:r w:rsidRPr="000B7F86">
        <w:rPr>
          <w:rFonts w:asciiTheme="majorHAnsi" w:hAnsiTheme="majorHAnsi"/>
          <w:sz w:val="24"/>
          <w:szCs w:val="24"/>
          <w:lang w:val="id-ID"/>
        </w:rPr>
        <w:t>Kurangnya tanaman pelengkap di puncak dan sisi bukit</w:t>
      </w:r>
    </w:p>
    <w:p w14:paraId="7A2171D8" w14:textId="77777777" w:rsidR="000B7F86" w:rsidRPr="000B7F86" w:rsidRDefault="000B7F86" w:rsidP="000B7F86">
      <w:pPr>
        <w:pStyle w:val="MSGENFONTSTYLENAMETEMPLATEROLENUMBERMSGENFONTSTYLENAMEBYROLETEXT20"/>
        <w:numPr>
          <w:ilvl w:val="0"/>
          <w:numId w:val="14"/>
        </w:numPr>
        <w:shd w:val="clear" w:color="auto" w:fill="auto"/>
        <w:spacing w:after="0" w:line="276" w:lineRule="auto"/>
        <w:jc w:val="both"/>
        <w:rPr>
          <w:rFonts w:asciiTheme="majorHAnsi" w:hAnsiTheme="majorHAnsi"/>
          <w:sz w:val="24"/>
          <w:szCs w:val="24"/>
          <w:lang w:val="id-ID"/>
        </w:rPr>
      </w:pPr>
      <w:r w:rsidRPr="000B7F86">
        <w:rPr>
          <w:rFonts w:asciiTheme="majorHAnsi" w:hAnsiTheme="majorHAnsi"/>
          <w:sz w:val="24"/>
          <w:szCs w:val="24"/>
          <w:lang w:val="id-ID"/>
        </w:rPr>
        <w:t>Belum optimalnya promosi ke luar daerah</w:t>
      </w:r>
    </w:p>
    <w:p w14:paraId="70196B5E" w14:textId="77777777" w:rsidR="000B7F86" w:rsidRPr="000B7F86" w:rsidRDefault="000B7F86" w:rsidP="000B7F86">
      <w:pPr>
        <w:pStyle w:val="MSGENFONTSTYLENAMETEMPLATEROLENUMBERMSGENFONTSTYLENAMEBYROLETEXT20"/>
        <w:numPr>
          <w:ilvl w:val="0"/>
          <w:numId w:val="14"/>
        </w:numPr>
        <w:shd w:val="clear" w:color="auto" w:fill="auto"/>
        <w:spacing w:after="0" w:line="276" w:lineRule="auto"/>
        <w:jc w:val="both"/>
        <w:rPr>
          <w:rFonts w:asciiTheme="majorHAnsi" w:hAnsiTheme="majorHAnsi"/>
          <w:sz w:val="24"/>
          <w:szCs w:val="24"/>
          <w:lang w:val="id-ID"/>
        </w:rPr>
      </w:pPr>
      <w:r w:rsidRPr="000B7F86">
        <w:rPr>
          <w:rFonts w:asciiTheme="majorHAnsi" w:hAnsiTheme="majorHAnsi"/>
          <w:sz w:val="24"/>
          <w:szCs w:val="24"/>
          <w:lang w:val="id-ID"/>
        </w:rPr>
        <w:t>Kurangnya paket wisata yang bisa menarik minat wisatawan.</w:t>
      </w:r>
    </w:p>
    <w:p w14:paraId="1A38F7C0" w14:textId="77777777" w:rsidR="000B7F86" w:rsidRPr="000B7F86" w:rsidRDefault="000B7F86" w:rsidP="00B65F2D">
      <w:pPr>
        <w:pStyle w:val="MSGENFONTSTYLENAMETEMPLATEROLENUMBERMSGENFONTSTYLENAMEBYROLETEXT20"/>
        <w:shd w:val="clear" w:color="auto" w:fill="auto"/>
        <w:spacing w:after="0" w:line="276" w:lineRule="auto"/>
        <w:ind w:firstLine="567"/>
        <w:jc w:val="both"/>
        <w:rPr>
          <w:rFonts w:asciiTheme="majorHAnsi" w:hAnsiTheme="majorHAnsi"/>
          <w:sz w:val="24"/>
          <w:szCs w:val="24"/>
          <w:lang w:val="id-ID"/>
        </w:rPr>
      </w:pPr>
      <w:r w:rsidRPr="000B7F86">
        <w:rPr>
          <w:rFonts w:asciiTheme="majorHAnsi" w:hAnsiTheme="majorHAnsi"/>
          <w:sz w:val="24"/>
          <w:szCs w:val="24"/>
        </w:rPr>
        <w:t xml:space="preserve">Atas </w:t>
      </w:r>
      <w:proofErr w:type="spellStart"/>
      <w:r w:rsidRPr="000B7F86">
        <w:rPr>
          <w:rFonts w:asciiTheme="majorHAnsi" w:hAnsiTheme="majorHAnsi"/>
          <w:sz w:val="24"/>
          <w:szCs w:val="24"/>
        </w:rPr>
        <w:t>dasar</w:t>
      </w:r>
      <w:proofErr w:type="spellEnd"/>
      <w:r w:rsidRPr="000B7F86">
        <w:rPr>
          <w:rFonts w:asciiTheme="majorHAnsi" w:hAnsiTheme="majorHAnsi"/>
          <w:sz w:val="24"/>
          <w:szCs w:val="24"/>
        </w:rPr>
        <w:t xml:space="preserve"> </w:t>
      </w:r>
      <w:r w:rsidRPr="000B7F86">
        <w:rPr>
          <w:rFonts w:asciiTheme="majorHAnsi" w:hAnsiTheme="majorHAnsi"/>
          <w:sz w:val="24"/>
          <w:szCs w:val="24"/>
          <w:lang w:val="id-ID"/>
        </w:rPr>
        <w:t xml:space="preserve">permasalahan </w:t>
      </w:r>
      <w:proofErr w:type="spellStart"/>
      <w:r w:rsidRPr="000B7F86">
        <w:rPr>
          <w:rFonts w:asciiTheme="majorHAnsi" w:hAnsiTheme="majorHAnsi"/>
          <w:sz w:val="24"/>
          <w:szCs w:val="24"/>
        </w:rPr>
        <w:t>tersebut</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maka</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dilakukan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kegiatan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pengabdian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masyarakat</w:t>
      </w:r>
      <w:proofErr w:type="spellEnd"/>
      <w:r w:rsidRPr="000B7F86">
        <w:rPr>
          <w:rFonts w:asciiTheme="majorHAnsi" w:hAnsiTheme="majorHAnsi"/>
          <w:sz w:val="24"/>
          <w:szCs w:val="24"/>
        </w:rPr>
        <w:t xml:space="preserve"> </w:t>
      </w:r>
      <w:r w:rsidRPr="000B7F86">
        <w:rPr>
          <w:rFonts w:asciiTheme="majorHAnsi" w:hAnsiTheme="majorHAnsi"/>
          <w:sz w:val="24"/>
          <w:szCs w:val="24"/>
          <w:lang w:val="id-ID"/>
        </w:rPr>
        <w:t xml:space="preserve">bersama-sama dengan kelompok pemuda Teras Tanah </w:t>
      </w:r>
      <w:proofErr w:type="spellStart"/>
      <w:r w:rsidRPr="000B7F86">
        <w:rPr>
          <w:rFonts w:asciiTheme="majorHAnsi" w:hAnsiTheme="majorHAnsi"/>
          <w:sz w:val="24"/>
          <w:szCs w:val="24"/>
        </w:rPr>
        <w:t>dengan</w:t>
      </w:r>
      <w:proofErr w:type="spellEnd"/>
      <w:r w:rsidRPr="000B7F86">
        <w:rPr>
          <w:rFonts w:asciiTheme="majorHAnsi" w:hAnsiTheme="majorHAnsi"/>
          <w:sz w:val="24"/>
          <w:szCs w:val="24"/>
        </w:rPr>
        <w:t xml:space="preserve"> </w:t>
      </w:r>
      <w:proofErr w:type="spellStart"/>
      <w:proofErr w:type="gramStart"/>
      <w:r w:rsidRPr="000B7F86">
        <w:rPr>
          <w:rFonts w:asciiTheme="majorHAnsi" w:hAnsiTheme="majorHAnsi"/>
          <w:sz w:val="24"/>
          <w:szCs w:val="24"/>
        </w:rPr>
        <w:t>tema</w:t>
      </w:r>
      <w:proofErr w:type="spellEnd"/>
      <w:r w:rsidRPr="000B7F86">
        <w:rPr>
          <w:rFonts w:asciiTheme="majorHAnsi" w:hAnsiTheme="majorHAnsi"/>
          <w:sz w:val="24"/>
          <w:szCs w:val="24"/>
        </w:rPr>
        <w:t xml:space="preserve"> :</w:t>
      </w:r>
      <w:proofErr w:type="gramEnd"/>
      <w:r w:rsidRPr="000B7F86">
        <w:rPr>
          <w:rFonts w:asciiTheme="majorHAnsi" w:hAnsiTheme="majorHAnsi"/>
          <w:sz w:val="24"/>
          <w:szCs w:val="24"/>
        </w:rPr>
        <w:t xml:space="preserve"> “</w:t>
      </w:r>
      <w:proofErr w:type="spellStart"/>
      <w:r w:rsidRPr="000B7F86">
        <w:rPr>
          <w:rFonts w:asciiTheme="majorHAnsi" w:hAnsiTheme="majorHAnsi"/>
          <w:sz w:val="24"/>
          <w:szCs w:val="24"/>
        </w:rPr>
        <w:t>Pengembangan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Objek</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Wisata</w:t>
      </w:r>
      <w:proofErr w:type="spellEnd"/>
      <w:r w:rsidRPr="000B7F86">
        <w:rPr>
          <w:rFonts w:asciiTheme="majorHAnsi" w:hAnsiTheme="majorHAnsi"/>
          <w:sz w:val="24"/>
          <w:szCs w:val="24"/>
        </w:rPr>
        <w:t xml:space="preserve"> Bukit </w:t>
      </w:r>
      <w:proofErr w:type="spellStart"/>
      <w:r w:rsidRPr="000B7F86">
        <w:rPr>
          <w:rFonts w:asciiTheme="majorHAnsi" w:hAnsiTheme="majorHAnsi"/>
          <w:sz w:val="24"/>
          <w:szCs w:val="24"/>
        </w:rPr>
        <w:t>Dami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dengan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konsep</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Ekowisata</w:t>
      </w:r>
      <w:proofErr w:type="spellEnd"/>
      <w:r w:rsidRPr="000B7F86">
        <w:rPr>
          <w:rFonts w:asciiTheme="majorHAnsi" w:hAnsiTheme="majorHAnsi"/>
          <w:sz w:val="24"/>
          <w:szCs w:val="24"/>
        </w:rPr>
        <w:t xml:space="preserve"> di </w:t>
      </w:r>
      <w:proofErr w:type="spellStart"/>
      <w:r w:rsidRPr="000B7F86">
        <w:rPr>
          <w:rFonts w:asciiTheme="majorHAnsi" w:hAnsiTheme="majorHAnsi"/>
          <w:sz w:val="24"/>
          <w:szCs w:val="24"/>
        </w:rPr>
        <w:t>Desa</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Tigasan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Wetan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Kecamatan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Leces</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Kabupaten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Probolinggo</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Sedangkan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tujuan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dari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kegiatan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ini</w:t>
      </w:r>
      <w:proofErr w:type="spellEnd"/>
      <w:r w:rsidRPr="000B7F86">
        <w:rPr>
          <w:rFonts w:asciiTheme="majorHAnsi" w:hAnsiTheme="majorHAnsi"/>
          <w:sz w:val="24"/>
          <w:szCs w:val="24"/>
        </w:rPr>
        <w:t xml:space="preserve"> </w:t>
      </w:r>
      <w:proofErr w:type="spellStart"/>
      <w:proofErr w:type="gramStart"/>
      <w:r w:rsidRPr="000B7F86">
        <w:rPr>
          <w:rFonts w:asciiTheme="majorHAnsi" w:hAnsiTheme="majorHAnsi"/>
          <w:sz w:val="24"/>
          <w:szCs w:val="24"/>
        </w:rPr>
        <w:t>adalah</w:t>
      </w:r>
      <w:proofErr w:type="spellEnd"/>
      <w:r w:rsidRPr="000B7F86">
        <w:rPr>
          <w:rFonts w:asciiTheme="majorHAnsi" w:hAnsiTheme="majorHAnsi"/>
          <w:sz w:val="24"/>
          <w:szCs w:val="24"/>
        </w:rPr>
        <w:t xml:space="preserve"> :</w:t>
      </w:r>
      <w:proofErr w:type="gramEnd"/>
    </w:p>
    <w:p w14:paraId="16854B4E" w14:textId="77777777" w:rsidR="000B7F86" w:rsidRPr="000B7F86" w:rsidRDefault="000B7F86" w:rsidP="000B7F86">
      <w:pPr>
        <w:pStyle w:val="MSGENFONTSTYLENAMETEMPLATEROLENUMBERMSGENFONTSTYLENAMEBYROLETEXT20"/>
        <w:numPr>
          <w:ilvl w:val="0"/>
          <w:numId w:val="11"/>
        </w:numPr>
        <w:shd w:val="clear" w:color="auto" w:fill="auto"/>
        <w:spacing w:after="0" w:line="276" w:lineRule="auto"/>
        <w:jc w:val="left"/>
        <w:rPr>
          <w:rFonts w:asciiTheme="majorHAnsi" w:hAnsiTheme="majorHAnsi"/>
          <w:sz w:val="24"/>
          <w:szCs w:val="24"/>
        </w:rPr>
      </w:pPr>
      <w:r w:rsidRPr="000B7F86">
        <w:rPr>
          <w:rFonts w:asciiTheme="majorHAnsi" w:hAnsiTheme="majorHAnsi"/>
          <w:sz w:val="24"/>
          <w:szCs w:val="24"/>
        </w:rPr>
        <w:t>Me</w:t>
      </w:r>
      <w:r w:rsidRPr="000B7F86">
        <w:rPr>
          <w:rFonts w:asciiTheme="majorHAnsi" w:hAnsiTheme="majorHAnsi"/>
          <w:sz w:val="24"/>
          <w:szCs w:val="24"/>
          <w:lang w:val="id-ID"/>
        </w:rPr>
        <w:t>lengkapi kelengkapat atribut Bukit Dami dengan konsep Ekowisata</w:t>
      </w:r>
    </w:p>
    <w:p w14:paraId="12A6BEEA" w14:textId="77777777" w:rsidR="000B7F86" w:rsidRPr="000B7F86" w:rsidRDefault="000B7F86" w:rsidP="000B7F86">
      <w:pPr>
        <w:pStyle w:val="MSGENFONTSTYLENAMETEMPLATEROLENUMBERMSGENFONTSTYLENAMEBYROLETEXT20"/>
        <w:numPr>
          <w:ilvl w:val="0"/>
          <w:numId w:val="11"/>
        </w:numPr>
        <w:shd w:val="clear" w:color="auto" w:fill="auto"/>
        <w:spacing w:after="0" w:line="276" w:lineRule="auto"/>
        <w:jc w:val="left"/>
        <w:rPr>
          <w:rFonts w:asciiTheme="majorHAnsi" w:hAnsiTheme="majorHAnsi"/>
          <w:sz w:val="24"/>
          <w:szCs w:val="24"/>
        </w:rPr>
      </w:pPr>
      <w:r w:rsidRPr="000B7F86">
        <w:rPr>
          <w:rFonts w:asciiTheme="majorHAnsi" w:hAnsiTheme="majorHAnsi"/>
          <w:sz w:val="24"/>
          <w:szCs w:val="24"/>
          <w:lang w:val="id-ID"/>
        </w:rPr>
        <w:t>Menambah tanaman pelengkap di puncak dan sisi bukit</w:t>
      </w:r>
    </w:p>
    <w:p w14:paraId="21F6C6BD" w14:textId="77777777" w:rsidR="000B7F86" w:rsidRPr="000B7F86" w:rsidRDefault="000B7F86" w:rsidP="000B7F86">
      <w:pPr>
        <w:pStyle w:val="MSGENFONTSTYLENAMETEMPLATEROLENUMBERMSGENFONTSTYLENAMEBYROLETEXT20"/>
        <w:numPr>
          <w:ilvl w:val="0"/>
          <w:numId w:val="11"/>
        </w:numPr>
        <w:shd w:val="clear" w:color="auto" w:fill="auto"/>
        <w:spacing w:after="0" w:line="276" w:lineRule="auto"/>
        <w:jc w:val="left"/>
        <w:rPr>
          <w:rFonts w:asciiTheme="majorHAnsi" w:hAnsiTheme="majorHAnsi"/>
          <w:sz w:val="24"/>
          <w:szCs w:val="24"/>
        </w:rPr>
      </w:pPr>
      <w:r w:rsidRPr="000B7F86">
        <w:rPr>
          <w:rFonts w:asciiTheme="majorHAnsi" w:hAnsiTheme="majorHAnsi"/>
          <w:sz w:val="24"/>
          <w:szCs w:val="24"/>
          <w:lang w:val="id-ID"/>
        </w:rPr>
        <w:t>Mengotimalkan promosi secara online</w:t>
      </w:r>
    </w:p>
    <w:p w14:paraId="13330F30" w14:textId="77777777" w:rsidR="000B7F86" w:rsidRPr="000B7F86" w:rsidRDefault="000B7F86" w:rsidP="000B7F86">
      <w:pPr>
        <w:pStyle w:val="MSGENFONTSTYLENAMETEMPLATEROLENUMBERMSGENFONTSTYLENAMEBYROLETEXT20"/>
        <w:numPr>
          <w:ilvl w:val="0"/>
          <w:numId w:val="11"/>
        </w:numPr>
        <w:shd w:val="clear" w:color="auto" w:fill="auto"/>
        <w:spacing w:after="0" w:line="276" w:lineRule="auto"/>
        <w:jc w:val="left"/>
        <w:rPr>
          <w:rFonts w:asciiTheme="majorHAnsi" w:hAnsiTheme="majorHAnsi"/>
          <w:sz w:val="24"/>
          <w:szCs w:val="24"/>
        </w:rPr>
      </w:pPr>
      <w:r w:rsidRPr="000B7F86">
        <w:rPr>
          <w:rFonts w:asciiTheme="majorHAnsi" w:hAnsiTheme="majorHAnsi"/>
          <w:sz w:val="24"/>
          <w:szCs w:val="24"/>
          <w:lang w:val="id-ID"/>
        </w:rPr>
        <w:t>Menambah paket wisata yang bisa menarik wisatawan agar berkunjung</w:t>
      </w:r>
    </w:p>
    <w:p w14:paraId="28DA65B4" w14:textId="77777777" w:rsidR="000B7F86" w:rsidRPr="000B7F86" w:rsidRDefault="000B7F86" w:rsidP="000B7F86">
      <w:pPr>
        <w:pStyle w:val="MSGENFONTSTYLENAMETEMPLATEROLENUMBERMSGENFONTSTYLENAMEBYROLETEXT20"/>
        <w:shd w:val="clear" w:color="auto" w:fill="auto"/>
        <w:spacing w:after="0" w:line="276" w:lineRule="auto"/>
        <w:jc w:val="left"/>
        <w:rPr>
          <w:rFonts w:asciiTheme="majorHAnsi" w:hAnsiTheme="majorHAnsi"/>
          <w:b/>
          <w:sz w:val="24"/>
          <w:szCs w:val="24"/>
          <w:lang w:val="id-ID"/>
        </w:rPr>
      </w:pPr>
    </w:p>
    <w:p w14:paraId="5D7C65E2" w14:textId="77777777" w:rsidR="000B7F86" w:rsidRPr="000B7F86" w:rsidRDefault="000B7F86" w:rsidP="000B7F86">
      <w:pPr>
        <w:pStyle w:val="MSGENFONTSTYLENAMETEMPLATEROLENUMBERMSGENFONTSTYLENAMEBYROLETEXT20"/>
        <w:shd w:val="clear" w:color="auto" w:fill="auto"/>
        <w:spacing w:after="0" w:line="276" w:lineRule="auto"/>
        <w:jc w:val="left"/>
        <w:rPr>
          <w:rFonts w:asciiTheme="majorHAnsi" w:hAnsiTheme="majorHAnsi"/>
          <w:b/>
          <w:sz w:val="24"/>
          <w:szCs w:val="24"/>
        </w:rPr>
      </w:pPr>
      <w:r w:rsidRPr="000B7F86">
        <w:rPr>
          <w:rFonts w:asciiTheme="majorHAnsi" w:hAnsiTheme="majorHAnsi"/>
          <w:b/>
          <w:sz w:val="24"/>
          <w:szCs w:val="24"/>
          <w:lang w:val="id-ID"/>
        </w:rPr>
        <w:t>T</w:t>
      </w:r>
      <w:proofErr w:type="spellStart"/>
      <w:r w:rsidRPr="000B7F86">
        <w:rPr>
          <w:rFonts w:asciiTheme="majorHAnsi" w:hAnsiTheme="majorHAnsi"/>
          <w:b/>
          <w:sz w:val="24"/>
          <w:szCs w:val="24"/>
        </w:rPr>
        <w:t>injauan</w:t>
      </w:r>
      <w:proofErr w:type="spellEnd"/>
      <w:r w:rsidRPr="000B7F86">
        <w:rPr>
          <w:rFonts w:asciiTheme="majorHAnsi" w:hAnsiTheme="majorHAnsi"/>
          <w:b/>
          <w:sz w:val="24"/>
          <w:szCs w:val="24"/>
        </w:rPr>
        <w:t xml:space="preserve"> Pustaka</w:t>
      </w:r>
    </w:p>
    <w:p w14:paraId="085D717C" w14:textId="77777777" w:rsidR="000B7F86" w:rsidRPr="000B7F86" w:rsidRDefault="000B7F86" w:rsidP="000B7F86">
      <w:pPr>
        <w:spacing w:after="0"/>
        <w:jc w:val="both"/>
        <w:rPr>
          <w:rFonts w:asciiTheme="majorHAnsi" w:hAnsiTheme="majorHAnsi"/>
          <w:b/>
          <w:sz w:val="24"/>
          <w:szCs w:val="24"/>
          <w:lang w:eastAsia="id-ID"/>
        </w:rPr>
      </w:pPr>
      <w:r w:rsidRPr="000B7F86">
        <w:rPr>
          <w:rFonts w:asciiTheme="majorHAnsi" w:hAnsiTheme="majorHAnsi"/>
          <w:b/>
          <w:sz w:val="24"/>
          <w:szCs w:val="24"/>
          <w:lang w:val="id-ID" w:eastAsia="id-ID"/>
        </w:rPr>
        <w:t>Ekowisata</w:t>
      </w:r>
    </w:p>
    <w:p w14:paraId="03D7687C" w14:textId="77777777" w:rsidR="000B7F86" w:rsidRPr="000B7F86" w:rsidRDefault="000B7F86" w:rsidP="000B7F86">
      <w:pPr>
        <w:spacing w:after="0"/>
        <w:jc w:val="both"/>
        <w:rPr>
          <w:rFonts w:asciiTheme="majorHAnsi" w:hAnsiTheme="majorHAnsi"/>
          <w:sz w:val="24"/>
          <w:szCs w:val="24"/>
        </w:rPr>
      </w:pPr>
      <w:r>
        <w:rPr>
          <w:rFonts w:asciiTheme="majorHAnsi" w:hAnsiTheme="majorHAnsi"/>
          <w:sz w:val="24"/>
          <w:szCs w:val="24"/>
          <w:lang w:val="id-ID"/>
        </w:rPr>
        <w:tab/>
      </w:r>
      <w:r w:rsidRPr="00290C1C">
        <w:rPr>
          <w:rFonts w:asciiTheme="majorHAnsi" w:hAnsiTheme="majorHAnsi"/>
          <w:sz w:val="24"/>
          <w:szCs w:val="24"/>
          <w:lang w:val="id-ID"/>
        </w:rPr>
        <w:t xml:space="preserve">Ekowisata adalah suatu konsep pengembangan pariwisata berkelanjutan yang bertujuan untuk mendukung upaya-upaya pelestarian lingkungan (alam dan budaya) dan meningkatkan partisipasi masyarakat dalam pengelolaan yang </w:t>
      </w:r>
      <w:r w:rsidRPr="00290C1C">
        <w:rPr>
          <w:rFonts w:asciiTheme="majorHAnsi" w:hAnsiTheme="majorHAnsi"/>
          <w:sz w:val="24"/>
          <w:szCs w:val="24"/>
          <w:lang w:val="id-ID"/>
        </w:rPr>
        <w:lastRenderedPageBreak/>
        <w:t>konservatif, sehingga memberikan manfaat ekonomi kepada masyarakat setempat</w:t>
      </w:r>
      <w:r w:rsidRPr="000B7F86">
        <w:rPr>
          <w:rFonts w:asciiTheme="majorHAnsi" w:hAnsiTheme="majorHAnsi"/>
          <w:sz w:val="24"/>
          <w:szCs w:val="24"/>
          <w:lang w:val="id-ID"/>
        </w:rPr>
        <w:t xml:space="preserve"> </w:t>
      </w:r>
      <w:r w:rsidR="00AE4701">
        <w:rPr>
          <w:rFonts w:asciiTheme="majorHAnsi" w:hAnsiTheme="majorHAnsi"/>
          <w:sz w:val="24"/>
          <w:szCs w:val="24"/>
          <w:lang w:val="id-ID"/>
        </w:rPr>
        <w:t>(Direktorat Jenderal Pariwisata, 2005)</w:t>
      </w:r>
      <w:r w:rsidRPr="000B7F86">
        <w:rPr>
          <w:rFonts w:asciiTheme="majorHAnsi" w:hAnsiTheme="majorHAnsi"/>
          <w:sz w:val="24"/>
          <w:szCs w:val="24"/>
          <w:lang w:val="id-ID"/>
        </w:rPr>
        <w:t>.</w:t>
      </w:r>
      <w:r>
        <w:rPr>
          <w:rFonts w:asciiTheme="majorHAnsi" w:hAnsiTheme="majorHAnsi"/>
          <w:sz w:val="24"/>
          <w:szCs w:val="24"/>
          <w:lang w:val="id-ID"/>
        </w:rPr>
        <w:t xml:space="preserve"> </w:t>
      </w:r>
      <w:r w:rsidRPr="000B7F86">
        <w:rPr>
          <w:rFonts w:asciiTheme="majorHAnsi" w:hAnsiTheme="majorHAnsi"/>
          <w:sz w:val="24"/>
          <w:szCs w:val="24"/>
          <w:lang w:val="id-ID"/>
        </w:rPr>
        <w:t>E</w:t>
      </w:r>
      <w:proofErr w:type="spellStart"/>
      <w:r w:rsidRPr="000B7F86">
        <w:rPr>
          <w:rFonts w:asciiTheme="majorHAnsi" w:hAnsiTheme="majorHAnsi"/>
          <w:sz w:val="24"/>
          <w:szCs w:val="24"/>
        </w:rPr>
        <w:t>kowisata</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terdiri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dari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tiga</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prinsip</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utama</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yaitu</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prinsip</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konservasi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prinsip</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partisipasi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masyarakat</w:t>
      </w:r>
      <w:proofErr w:type="spellEnd"/>
      <w:r w:rsidRPr="000B7F86">
        <w:rPr>
          <w:rFonts w:asciiTheme="majorHAnsi" w:hAnsiTheme="majorHAnsi"/>
          <w:sz w:val="24"/>
          <w:szCs w:val="24"/>
        </w:rPr>
        <w:t xml:space="preserve"> dan </w:t>
      </w:r>
      <w:proofErr w:type="spellStart"/>
      <w:r w:rsidRPr="000B7F86">
        <w:rPr>
          <w:rFonts w:asciiTheme="majorHAnsi" w:hAnsiTheme="majorHAnsi"/>
          <w:sz w:val="24"/>
          <w:szCs w:val="24"/>
        </w:rPr>
        <w:t>prinsip</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ekonomi</w:t>
      </w:r>
      <w:proofErr w:type="spellEnd"/>
      <w:r w:rsidRPr="000B7F86">
        <w:rPr>
          <w:rFonts w:asciiTheme="majorHAnsi" w:hAnsiTheme="majorHAnsi"/>
          <w:sz w:val="24"/>
          <w:szCs w:val="24"/>
        </w:rPr>
        <w:t xml:space="preserve">. Adapun </w:t>
      </w:r>
      <w:proofErr w:type="spellStart"/>
      <w:r w:rsidRPr="000B7F86">
        <w:rPr>
          <w:rFonts w:asciiTheme="majorHAnsi" w:hAnsiTheme="majorHAnsi"/>
          <w:sz w:val="24"/>
          <w:szCs w:val="24"/>
        </w:rPr>
        <w:t>penjelasan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prinsip-prinsip</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ekowisata</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adalah</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sebagai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berikut</w:t>
      </w:r>
      <w:proofErr w:type="spellEnd"/>
      <w:r w:rsidRPr="000B7F86">
        <w:rPr>
          <w:rFonts w:asciiTheme="majorHAnsi" w:hAnsiTheme="majorHAnsi"/>
          <w:sz w:val="24"/>
          <w:szCs w:val="24"/>
          <w:lang w:val="id-ID"/>
        </w:rPr>
        <w:t xml:space="preserve"> </w:t>
      </w:r>
      <w:r w:rsidR="00497D05">
        <w:rPr>
          <w:rFonts w:asciiTheme="majorHAnsi" w:hAnsiTheme="majorHAnsi"/>
          <w:sz w:val="24"/>
          <w:szCs w:val="24"/>
          <w:lang w:val="id-ID"/>
        </w:rPr>
        <w:t>(Page, 2002</w:t>
      </w:r>
      <w:proofErr w:type="gramStart"/>
      <w:r w:rsidR="00497D05">
        <w:rPr>
          <w:rFonts w:asciiTheme="majorHAnsi" w:hAnsiTheme="majorHAnsi"/>
          <w:sz w:val="24"/>
          <w:szCs w:val="24"/>
          <w:lang w:val="id-ID"/>
        </w:rPr>
        <w:t>)</w:t>
      </w:r>
      <w:r w:rsidRPr="000B7F86">
        <w:rPr>
          <w:rFonts w:asciiTheme="majorHAnsi" w:hAnsiTheme="majorHAnsi"/>
          <w:sz w:val="24"/>
          <w:szCs w:val="24"/>
          <w:lang w:val="id-ID"/>
        </w:rPr>
        <w:t xml:space="preserve"> </w:t>
      </w:r>
      <w:r w:rsidRPr="000B7F86">
        <w:rPr>
          <w:rFonts w:asciiTheme="majorHAnsi" w:hAnsiTheme="majorHAnsi"/>
          <w:sz w:val="24"/>
          <w:szCs w:val="24"/>
        </w:rPr>
        <w:t>:</w:t>
      </w:r>
      <w:proofErr w:type="gramEnd"/>
    </w:p>
    <w:p w14:paraId="79D006A1" w14:textId="77777777" w:rsidR="000B7F86" w:rsidRPr="000B7F86" w:rsidRDefault="000B7F86" w:rsidP="000B7F86">
      <w:pPr>
        <w:pStyle w:val="ListParagraph"/>
        <w:numPr>
          <w:ilvl w:val="0"/>
          <w:numId w:val="12"/>
        </w:numPr>
        <w:spacing w:after="0"/>
        <w:ind w:left="714" w:hanging="357"/>
        <w:jc w:val="both"/>
        <w:rPr>
          <w:rFonts w:asciiTheme="majorHAnsi" w:hAnsiTheme="majorHAnsi"/>
          <w:sz w:val="24"/>
          <w:szCs w:val="24"/>
        </w:rPr>
      </w:pPr>
      <w:proofErr w:type="spellStart"/>
      <w:r w:rsidRPr="000B7F86">
        <w:rPr>
          <w:rFonts w:asciiTheme="majorHAnsi" w:hAnsiTheme="majorHAnsi"/>
          <w:b/>
          <w:bCs/>
          <w:sz w:val="24"/>
          <w:szCs w:val="24"/>
        </w:rPr>
        <w:t>Prinsip</w:t>
      </w:r>
      <w:proofErr w:type="spellEnd"/>
      <w:r w:rsidRPr="000B7F86">
        <w:rPr>
          <w:rFonts w:asciiTheme="majorHAnsi" w:hAnsiTheme="majorHAnsi"/>
          <w:b/>
          <w:bCs/>
          <w:sz w:val="24"/>
          <w:szCs w:val="24"/>
        </w:rPr>
        <w:t xml:space="preserve"> </w:t>
      </w:r>
      <w:proofErr w:type="spellStart"/>
      <w:r w:rsidRPr="000B7F86">
        <w:rPr>
          <w:rFonts w:asciiTheme="majorHAnsi" w:hAnsiTheme="majorHAnsi"/>
          <w:b/>
          <w:bCs/>
          <w:sz w:val="24"/>
          <w:szCs w:val="24"/>
        </w:rPr>
        <w:t>Konservasi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Prinsip</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konservasi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artinya</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memiliki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kepedulian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tanggung</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jawab</w:t>
      </w:r>
      <w:proofErr w:type="spellEnd"/>
      <w:r w:rsidRPr="000B7F86">
        <w:rPr>
          <w:rFonts w:asciiTheme="majorHAnsi" w:hAnsiTheme="majorHAnsi"/>
          <w:sz w:val="24"/>
          <w:szCs w:val="24"/>
        </w:rPr>
        <w:t xml:space="preserve"> dan </w:t>
      </w:r>
      <w:proofErr w:type="spellStart"/>
      <w:r w:rsidRPr="000B7F86">
        <w:rPr>
          <w:rFonts w:asciiTheme="majorHAnsi" w:hAnsiTheme="majorHAnsi"/>
          <w:sz w:val="24"/>
          <w:szCs w:val="24"/>
        </w:rPr>
        <w:t>komitmen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terhadap</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pelestarian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lingkungan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alam</w:t>
      </w:r>
      <w:proofErr w:type="spellEnd"/>
      <w:r w:rsidRPr="000B7F86">
        <w:rPr>
          <w:rFonts w:asciiTheme="majorHAnsi" w:hAnsiTheme="majorHAnsi"/>
          <w:sz w:val="24"/>
          <w:szCs w:val="24"/>
        </w:rPr>
        <w:t xml:space="preserve"> dan </w:t>
      </w:r>
      <w:proofErr w:type="spellStart"/>
      <w:r w:rsidRPr="000B7F86">
        <w:rPr>
          <w:rFonts w:asciiTheme="majorHAnsi" w:hAnsiTheme="majorHAnsi"/>
          <w:sz w:val="24"/>
          <w:szCs w:val="24"/>
        </w:rPr>
        <w:t>budaya</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melaksanakan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kaidah-kaidah</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usaha</w:t>
      </w:r>
      <w:proofErr w:type="spellEnd"/>
      <w:r w:rsidRPr="000B7F86">
        <w:rPr>
          <w:rFonts w:asciiTheme="majorHAnsi" w:hAnsiTheme="majorHAnsi"/>
          <w:sz w:val="24"/>
          <w:szCs w:val="24"/>
        </w:rPr>
        <w:t xml:space="preserve"> yang </w:t>
      </w:r>
      <w:proofErr w:type="spellStart"/>
      <w:r w:rsidRPr="000B7F86">
        <w:rPr>
          <w:rFonts w:asciiTheme="majorHAnsi" w:hAnsiTheme="majorHAnsi"/>
          <w:sz w:val="24"/>
          <w:szCs w:val="24"/>
        </w:rPr>
        <w:t>bertanggung</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jawab</w:t>
      </w:r>
      <w:proofErr w:type="spellEnd"/>
      <w:r w:rsidRPr="000B7F86">
        <w:rPr>
          <w:rFonts w:asciiTheme="majorHAnsi" w:hAnsiTheme="majorHAnsi"/>
          <w:sz w:val="24"/>
          <w:szCs w:val="24"/>
        </w:rPr>
        <w:t xml:space="preserve"> dan </w:t>
      </w:r>
      <w:proofErr w:type="spellStart"/>
      <w:r w:rsidRPr="000B7F86">
        <w:rPr>
          <w:rFonts w:asciiTheme="majorHAnsi" w:hAnsiTheme="majorHAnsi"/>
          <w:sz w:val="24"/>
          <w:szCs w:val="24"/>
        </w:rPr>
        <w:t>ekonomi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berkelanjutan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Prinsip</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konservasi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alam</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memiliki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kepedulian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tanggung</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jawab</w:t>
      </w:r>
      <w:proofErr w:type="spellEnd"/>
      <w:r w:rsidRPr="000B7F86">
        <w:rPr>
          <w:rFonts w:asciiTheme="majorHAnsi" w:hAnsiTheme="majorHAnsi"/>
          <w:sz w:val="24"/>
          <w:szCs w:val="24"/>
        </w:rPr>
        <w:t xml:space="preserve"> dan </w:t>
      </w:r>
      <w:proofErr w:type="spellStart"/>
      <w:r w:rsidRPr="000B7F86">
        <w:rPr>
          <w:rFonts w:asciiTheme="majorHAnsi" w:hAnsiTheme="majorHAnsi"/>
          <w:sz w:val="24"/>
          <w:szCs w:val="24"/>
        </w:rPr>
        <w:t>komitmen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terhadap</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pelestarian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alam</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serta</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pembangunan</w:t>
      </w:r>
      <w:proofErr w:type="spellEnd"/>
      <w:r w:rsidRPr="000B7F86">
        <w:rPr>
          <w:rFonts w:asciiTheme="majorHAnsi" w:hAnsiTheme="majorHAnsi"/>
          <w:sz w:val="24"/>
          <w:szCs w:val="24"/>
        </w:rPr>
        <w:t xml:space="preserve"> yang </w:t>
      </w:r>
      <w:proofErr w:type="spellStart"/>
      <w:r w:rsidRPr="000B7F86">
        <w:rPr>
          <w:rFonts w:asciiTheme="majorHAnsi" w:hAnsiTheme="majorHAnsi"/>
          <w:sz w:val="24"/>
          <w:szCs w:val="24"/>
        </w:rPr>
        <w:t>mengikuti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kaidah</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ekologis</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sedangkan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prinsip</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konservasi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budaya</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adalah</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kepekaan</w:t>
      </w:r>
      <w:proofErr w:type="spellEnd"/>
      <w:r w:rsidRPr="000B7F86">
        <w:rPr>
          <w:rFonts w:asciiTheme="majorHAnsi" w:hAnsiTheme="majorHAnsi"/>
          <w:sz w:val="24"/>
          <w:szCs w:val="24"/>
        </w:rPr>
        <w:t xml:space="preserve"> dan </w:t>
      </w:r>
      <w:proofErr w:type="spellStart"/>
      <w:r w:rsidRPr="000B7F86">
        <w:rPr>
          <w:rFonts w:asciiTheme="majorHAnsi" w:hAnsiTheme="majorHAnsi"/>
          <w:sz w:val="24"/>
          <w:szCs w:val="24"/>
        </w:rPr>
        <w:t>penghormatan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kepada</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nilai-nilai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sosial</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budaya</w:t>
      </w:r>
      <w:proofErr w:type="spellEnd"/>
      <w:r w:rsidRPr="000B7F86">
        <w:rPr>
          <w:rFonts w:asciiTheme="majorHAnsi" w:hAnsiTheme="majorHAnsi"/>
          <w:sz w:val="24"/>
          <w:szCs w:val="24"/>
        </w:rPr>
        <w:t xml:space="preserve"> dan </w:t>
      </w:r>
      <w:proofErr w:type="spellStart"/>
      <w:r w:rsidRPr="000B7F86">
        <w:rPr>
          <w:rFonts w:asciiTheme="majorHAnsi" w:hAnsiTheme="majorHAnsi"/>
          <w:sz w:val="24"/>
          <w:szCs w:val="24"/>
        </w:rPr>
        <w:t>tradisi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keagamaan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masyarakat</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setempat</w:t>
      </w:r>
      <w:proofErr w:type="spellEnd"/>
      <w:r w:rsidRPr="000B7F86">
        <w:rPr>
          <w:rFonts w:asciiTheme="majorHAnsi" w:hAnsiTheme="majorHAnsi"/>
          <w:sz w:val="24"/>
          <w:szCs w:val="24"/>
        </w:rPr>
        <w:t>.</w:t>
      </w:r>
    </w:p>
    <w:p w14:paraId="3C9B476C" w14:textId="77777777" w:rsidR="000B7F86" w:rsidRPr="000B7F86" w:rsidRDefault="000B7F86" w:rsidP="000B7F86">
      <w:pPr>
        <w:numPr>
          <w:ilvl w:val="0"/>
          <w:numId w:val="12"/>
        </w:numPr>
        <w:spacing w:after="0"/>
        <w:ind w:left="714" w:hanging="357"/>
        <w:jc w:val="both"/>
        <w:rPr>
          <w:rFonts w:asciiTheme="majorHAnsi" w:hAnsiTheme="majorHAnsi"/>
          <w:sz w:val="24"/>
          <w:szCs w:val="24"/>
        </w:rPr>
      </w:pPr>
      <w:proofErr w:type="spellStart"/>
      <w:r w:rsidRPr="000B7F86">
        <w:rPr>
          <w:rFonts w:asciiTheme="majorHAnsi" w:hAnsiTheme="majorHAnsi"/>
          <w:b/>
          <w:bCs/>
          <w:sz w:val="24"/>
          <w:szCs w:val="24"/>
        </w:rPr>
        <w:t>Prinsip</w:t>
      </w:r>
      <w:proofErr w:type="spellEnd"/>
      <w:r w:rsidRPr="000B7F86">
        <w:rPr>
          <w:rFonts w:asciiTheme="majorHAnsi" w:hAnsiTheme="majorHAnsi"/>
          <w:b/>
          <w:bCs/>
          <w:sz w:val="24"/>
          <w:szCs w:val="24"/>
        </w:rPr>
        <w:t xml:space="preserve"> </w:t>
      </w:r>
      <w:proofErr w:type="spellStart"/>
      <w:r w:rsidRPr="000B7F86">
        <w:rPr>
          <w:rFonts w:asciiTheme="majorHAnsi" w:hAnsiTheme="majorHAnsi"/>
          <w:b/>
          <w:bCs/>
          <w:sz w:val="24"/>
          <w:szCs w:val="24"/>
        </w:rPr>
        <w:t>Partisipasi</w:t>
      </w:r>
      <w:proofErr w:type="spellEnd"/>
      <w:r w:rsidRPr="000B7F86">
        <w:rPr>
          <w:rFonts w:asciiTheme="majorHAnsi" w:hAnsiTheme="majorHAnsi"/>
          <w:b/>
          <w:bCs/>
          <w:sz w:val="24"/>
          <w:szCs w:val="24"/>
        </w:rPr>
        <w:t xml:space="preserve"> Masyarakat</w:t>
      </w:r>
      <w:r w:rsidRPr="000B7F86">
        <w:rPr>
          <w:rFonts w:asciiTheme="majorHAnsi" w:hAnsiTheme="majorHAnsi"/>
          <w:sz w:val="24"/>
          <w:szCs w:val="24"/>
        </w:rPr>
        <w:t xml:space="preserve">. </w:t>
      </w:r>
      <w:proofErr w:type="spellStart"/>
      <w:r w:rsidRPr="000B7F86">
        <w:rPr>
          <w:rFonts w:asciiTheme="majorHAnsi" w:hAnsiTheme="majorHAnsi"/>
          <w:sz w:val="24"/>
          <w:szCs w:val="24"/>
        </w:rPr>
        <w:t>Perencanaan</w:t>
      </w:r>
      <w:proofErr w:type="spellEnd"/>
      <w:r w:rsidRPr="000B7F86">
        <w:rPr>
          <w:rFonts w:asciiTheme="majorHAnsi" w:hAnsiTheme="majorHAnsi"/>
          <w:sz w:val="24"/>
          <w:szCs w:val="24"/>
        </w:rPr>
        <w:t xml:space="preserve"> dan </w:t>
      </w:r>
      <w:proofErr w:type="spellStart"/>
      <w:r w:rsidRPr="000B7F86">
        <w:rPr>
          <w:rFonts w:asciiTheme="majorHAnsi" w:hAnsiTheme="majorHAnsi"/>
          <w:sz w:val="24"/>
          <w:szCs w:val="24"/>
        </w:rPr>
        <w:t>pengembangan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ekowisata</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harus</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melibatkan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masyarakat</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setempat</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secara</w:t>
      </w:r>
      <w:proofErr w:type="spellEnd"/>
      <w:r w:rsidRPr="000B7F86">
        <w:rPr>
          <w:rFonts w:asciiTheme="majorHAnsi" w:hAnsiTheme="majorHAnsi"/>
          <w:sz w:val="24"/>
          <w:szCs w:val="24"/>
        </w:rPr>
        <w:t xml:space="preserve"> optimal. </w:t>
      </w:r>
    </w:p>
    <w:p w14:paraId="2C0FDAAB" w14:textId="77777777" w:rsidR="000B7F86" w:rsidRPr="000B7F86" w:rsidRDefault="000B7F86" w:rsidP="000B7F86">
      <w:pPr>
        <w:numPr>
          <w:ilvl w:val="0"/>
          <w:numId w:val="12"/>
        </w:numPr>
        <w:spacing w:after="0"/>
        <w:jc w:val="both"/>
        <w:rPr>
          <w:rFonts w:asciiTheme="majorHAnsi" w:hAnsiTheme="majorHAnsi"/>
          <w:sz w:val="24"/>
          <w:szCs w:val="24"/>
          <w:lang w:val="id-ID" w:eastAsia="id-ID"/>
        </w:rPr>
      </w:pPr>
      <w:r w:rsidRPr="000B7F86">
        <w:rPr>
          <w:rFonts w:asciiTheme="majorHAnsi" w:hAnsiTheme="majorHAnsi"/>
          <w:b/>
          <w:bCs/>
          <w:sz w:val="24"/>
          <w:szCs w:val="24"/>
          <w:lang w:val="id-ID"/>
        </w:rPr>
        <w:t>P</w:t>
      </w:r>
      <w:proofErr w:type="spellStart"/>
      <w:r w:rsidRPr="000B7F86">
        <w:rPr>
          <w:rFonts w:asciiTheme="majorHAnsi" w:hAnsiTheme="majorHAnsi"/>
          <w:b/>
          <w:bCs/>
          <w:sz w:val="24"/>
          <w:szCs w:val="24"/>
        </w:rPr>
        <w:t>rinsip</w:t>
      </w:r>
      <w:proofErr w:type="spellEnd"/>
      <w:r w:rsidRPr="000B7F86">
        <w:rPr>
          <w:rFonts w:asciiTheme="majorHAnsi" w:hAnsiTheme="majorHAnsi"/>
          <w:b/>
          <w:bCs/>
          <w:sz w:val="24"/>
          <w:szCs w:val="24"/>
        </w:rPr>
        <w:t xml:space="preserve"> </w:t>
      </w:r>
      <w:proofErr w:type="spellStart"/>
      <w:r w:rsidRPr="000B7F86">
        <w:rPr>
          <w:rFonts w:asciiTheme="majorHAnsi" w:hAnsiTheme="majorHAnsi"/>
          <w:b/>
          <w:bCs/>
          <w:sz w:val="24"/>
          <w:szCs w:val="24"/>
        </w:rPr>
        <w:t>Ekonomi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Pengembangan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ekowisata</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dilaksanakan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secara</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efisien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dimana</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dilakukan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pengaturan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sumberdaya</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alam</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sehingga</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pemanfaatannya</w:t>
      </w:r>
      <w:proofErr w:type="spellEnd"/>
      <w:r w:rsidRPr="000B7F86">
        <w:rPr>
          <w:rFonts w:asciiTheme="majorHAnsi" w:hAnsiTheme="majorHAnsi"/>
          <w:sz w:val="24"/>
          <w:szCs w:val="24"/>
        </w:rPr>
        <w:t xml:space="preserve"> yang </w:t>
      </w:r>
      <w:proofErr w:type="spellStart"/>
      <w:r w:rsidRPr="000B7F86">
        <w:rPr>
          <w:rFonts w:asciiTheme="majorHAnsi" w:hAnsiTheme="majorHAnsi"/>
          <w:sz w:val="24"/>
          <w:szCs w:val="24"/>
        </w:rPr>
        <w:t>berkelanjutan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dapat</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mendukung</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generasi</w:t>
      </w:r>
      <w:proofErr w:type="spellEnd"/>
      <w:r w:rsidRPr="000B7F86">
        <w:rPr>
          <w:rFonts w:asciiTheme="majorHAnsi" w:hAnsiTheme="majorHAnsi"/>
          <w:sz w:val="24"/>
          <w:szCs w:val="24"/>
        </w:rPr>
        <w:t xml:space="preserve"> masa </w:t>
      </w:r>
      <w:proofErr w:type="spellStart"/>
      <w:r w:rsidRPr="000B7F86">
        <w:rPr>
          <w:rFonts w:asciiTheme="majorHAnsi" w:hAnsiTheme="majorHAnsi"/>
          <w:sz w:val="24"/>
          <w:szCs w:val="24"/>
        </w:rPr>
        <w:t>depan</w:t>
      </w:r>
      <w:proofErr w:type="spellEnd"/>
      <w:r w:rsidRPr="000B7F86">
        <w:rPr>
          <w:rFonts w:asciiTheme="majorHAnsi" w:hAnsiTheme="majorHAnsi"/>
          <w:sz w:val="24"/>
          <w:szCs w:val="24"/>
        </w:rPr>
        <w:t>.</w:t>
      </w:r>
    </w:p>
    <w:p w14:paraId="7744A331" w14:textId="77777777" w:rsidR="000B7F86" w:rsidRPr="000B7F86" w:rsidRDefault="000B7F86" w:rsidP="000B7F86">
      <w:pPr>
        <w:spacing w:after="0"/>
        <w:jc w:val="both"/>
        <w:rPr>
          <w:rFonts w:asciiTheme="majorHAnsi" w:hAnsiTheme="majorHAnsi"/>
          <w:sz w:val="24"/>
          <w:szCs w:val="24"/>
        </w:rPr>
      </w:pPr>
      <w:proofErr w:type="spellStart"/>
      <w:r w:rsidRPr="000B7F86">
        <w:rPr>
          <w:rFonts w:asciiTheme="majorHAnsi" w:hAnsiTheme="majorHAnsi"/>
          <w:sz w:val="24"/>
          <w:szCs w:val="24"/>
        </w:rPr>
        <w:t>Ekowisata</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bertujuan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untuk</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meminimalisasi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dampak</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negatif</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terhadap</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lingkungan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meningkatkan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kepedulian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terhadap</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masyarakat</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lokal</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memberikan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kontribusi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terhadap</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kelestarian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kawasan</w:t>
      </w:r>
      <w:proofErr w:type="spellEnd"/>
      <w:r w:rsidRPr="000B7F86">
        <w:rPr>
          <w:rFonts w:asciiTheme="majorHAnsi" w:hAnsiTheme="majorHAnsi"/>
          <w:sz w:val="24"/>
          <w:szCs w:val="24"/>
        </w:rPr>
        <w:t xml:space="preserve"> dan </w:t>
      </w:r>
      <w:proofErr w:type="spellStart"/>
      <w:r w:rsidRPr="000B7F86">
        <w:rPr>
          <w:rFonts w:asciiTheme="majorHAnsi" w:hAnsiTheme="majorHAnsi"/>
          <w:sz w:val="24"/>
          <w:szCs w:val="24"/>
        </w:rPr>
        <w:t>meningkatkan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kepuasan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pengunjung</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terhadap</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alam</w:t>
      </w:r>
      <w:proofErr w:type="spellEnd"/>
      <w:r w:rsidRPr="000B7F86">
        <w:rPr>
          <w:rFonts w:asciiTheme="majorHAnsi" w:hAnsiTheme="majorHAnsi"/>
          <w:sz w:val="24"/>
          <w:szCs w:val="24"/>
        </w:rPr>
        <w:t xml:space="preserve"> dan </w:t>
      </w:r>
      <w:proofErr w:type="spellStart"/>
      <w:r w:rsidRPr="000B7F86">
        <w:rPr>
          <w:rFonts w:asciiTheme="majorHAnsi" w:hAnsiTheme="majorHAnsi"/>
          <w:sz w:val="24"/>
          <w:szCs w:val="24"/>
        </w:rPr>
        <w:t>budaya</w:t>
      </w:r>
      <w:proofErr w:type="spellEnd"/>
      <w:r w:rsidRPr="000B7F86">
        <w:rPr>
          <w:rFonts w:asciiTheme="majorHAnsi" w:hAnsiTheme="majorHAnsi"/>
          <w:sz w:val="24"/>
          <w:szCs w:val="24"/>
        </w:rPr>
        <w:t xml:space="preserve">. </w:t>
      </w:r>
      <w:r w:rsidRPr="000B7F86">
        <w:rPr>
          <w:rFonts w:asciiTheme="majorHAnsi" w:hAnsiTheme="majorHAnsi"/>
          <w:sz w:val="24"/>
          <w:szCs w:val="24"/>
          <w:lang w:val="id-ID"/>
        </w:rPr>
        <w:t>P</w:t>
      </w:r>
      <w:proofErr w:type="spellStart"/>
      <w:r w:rsidRPr="000B7F86">
        <w:rPr>
          <w:rFonts w:asciiTheme="majorHAnsi" w:hAnsiTheme="majorHAnsi"/>
          <w:sz w:val="24"/>
          <w:szCs w:val="24"/>
        </w:rPr>
        <w:t>rinsip-prinsip</w:t>
      </w:r>
      <w:proofErr w:type="spellEnd"/>
      <w:r w:rsidRPr="000B7F86">
        <w:rPr>
          <w:rFonts w:asciiTheme="majorHAnsi" w:hAnsiTheme="majorHAnsi"/>
          <w:sz w:val="24"/>
          <w:szCs w:val="24"/>
        </w:rPr>
        <w:t xml:space="preserve"> yang </w:t>
      </w:r>
      <w:proofErr w:type="spellStart"/>
      <w:r w:rsidRPr="000B7F86">
        <w:rPr>
          <w:rFonts w:asciiTheme="majorHAnsi" w:hAnsiTheme="majorHAnsi"/>
          <w:sz w:val="24"/>
          <w:szCs w:val="24"/>
        </w:rPr>
        <w:t>harus</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dipenuhi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dalam</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pengembangan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ekowisata</w:t>
      </w:r>
      <w:proofErr w:type="spellEnd"/>
      <w:r w:rsidR="00497D05">
        <w:rPr>
          <w:rFonts w:asciiTheme="majorHAnsi" w:hAnsiTheme="majorHAnsi"/>
          <w:sz w:val="24"/>
          <w:szCs w:val="24"/>
          <w:lang w:val="id-ID"/>
        </w:rPr>
        <w:t xml:space="preserve"> (Damanik, 2006)</w:t>
      </w:r>
      <w:r w:rsidRPr="000B7F86">
        <w:rPr>
          <w:rFonts w:asciiTheme="majorHAnsi" w:hAnsiTheme="majorHAnsi"/>
          <w:sz w:val="24"/>
          <w:szCs w:val="24"/>
        </w:rPr>
        <w:t xml:space="preserve">, </w:t>
      </w:r>
      <w:proofErr w:type="spellStart"/>
      <w:r w:rsidRPr="000B7F86">
        <w:rPr>
          <w:rFonts w:asciiTheme="majorHAnsi" w:hAnsiTheme="majorHAnsi"/>
          <w:sz w:val="24"/>
          <w:szCs w:val="24"/>
        </w:rPr>
        <w:t>yaitu</w:t>
      </w:r>
      <w:proofErr w:type="spellEnd"/>
      <w:r w:rsidRPr="000B7F86">
        <w:rPr>
          <w:rFonts w:asciiTheme="majorHAnsi" w:hAnsiTheme="majorHAnsi"/>
          <w:sz w:val="24"/>
          <w:szCs w:val="24"/>
          <w:lang w:val="id-ID"/>
        </w:rPr>
        <w:t xml:space="preserve"> </w:t>
      </w:r>
      <w:r w:rsidRPr="000B7F86">
        <w:rPr>
          <w:rFonts w:asciiTheme="majorHAnsi" w:hAnsiTheme="majorHAnsi"/>
          <w:sz w:val="24"/>
          <w:szCs w:val="24"/>
        </w:rPr>
        <w:t>:</w:t>
      </w:r>
    </w:p>
    <w:p w14:paraId="1F357D2C" w14:textId="77777777" w:rsidR="000B7F86" w:rsidRPr="000B7F86" w:rsidRDefault="000B7F86" w:rsidP="000B7F86">
      <w:pPr>
        <w:pStyle w:val="ListParagraph"/>
        <w:numPr>
          <w:ilvl w:val="0"/>
          <w:numId w:val="13"/>
        </w:numPr>
        <w:spacing w:after="0"/>
        <w:jc w:val="both"/>
        <w:rPr>
          <w:rFonts w:asciiTheme="majorHAnsi" w:hAnsiTheme="majorHAnsi"/>
          <w:sz w:val="24"/>
          <w:szCs w:val="24"/>
        </w:rPr>
      </w:pPr>
      <w:proofErr w:type="spellStart"/>
      <w:r w:rsidRPr="000B7F86">
        <w:rPr>
          <w:rFonts w:asciiTheme="majorHAnsi" w:hAnsiTheme="majorHAnsi"/>
          <w:sz w:val="24"/>
          <w:szCs w:val="24"/>
        </w:rPr>
        <w:t>Mengurangi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dampak</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negatif</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berupa</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kerusakan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atau</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pencemaran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lingkungan</w:t>
      </w:r>
      <w:proofErr w:type="spellEnd"/>
      <w:r w:rsidRPr="000B7F86">
        <w:rPr>
          <w:rFonts w:asciiTheme="majorHAnsi" w:hAnsiTheme="majorHAnsi"/>
          <w:sz w:val="24"/>
          <w:szCs w:val="24"/>
        </w:rPr>
        <w:t xml:space="preserve"> dan </w:t>
      </w:r>
      <w:proofErr w:type="spellStart"/>
      <w:r w:rsidRPr="000B7F86">
        <w:rPr>
          <w:rFonts w:asciiTheme="majorHAnsi" w:hAnsiTheme="majorHAnsi"/>
          <w:sz w:val="24"/>
          <w:szCs w:val="24"/>
        </w:rPr>
        <w:t>budaya</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lokal</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akibat</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kegiatan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wisata</w:t>
      </w:r>
      <w:proofErr w:type="spellEnd"/>
      <w:r w:rsidRPr="000B7F86">
        <w:rPr>
          <w:rFonts w:asciiTheme="majorHAnsi" w:hAnsiTheme="majorHAnsi"/>
          <w:sz w:val="24"/>
          <w:szCs w:val="24"/>
        </w:rPr>
        <w:t>.</w:t>
      </w:r>
    </w:p>
    <w:p w14:paraId="620FC9E3" w14:textId="77777777" w:rsidR="000B7F86" w:rsidRPr="000B7F86" w:rsidRDefault="000B7F86" w:rsidP="000B7F86">
      <w:pPr>
        <w:numPr>
          <w:ilvl w:val="0"/>
          <w:numId w:val="13"/>
        </w:numPr>
        <w:spacing w:after="0"/>
        <w:jc w:val="both"/>
        <w:rPr>
          <w:rFonts w:asciiTheme="majorHAnsi" w:hAnsiTheme="majorHAnsi"/>
          <w:sz w:val="24"/>
          <w:szCs w:val="24"/>
        </w:rPr>
      </w:pPr>
      <w:proofErr w:type="spellStart"/>
      <w:r w:rsidRPr="000B7F86">
        <w:rPr>
          <w:rFonts w:asciiTheme="majorHAnsi" w:hAnsiTheme="majorHAnsi"/>
          <w:sz w:val="24"/>
          <w:szCs w:val="24"/>
        </w:rPr>
        <w:t>Membangun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kesadaran</w:t>
      </w:r>
      <w:proofErr w:type="spellEnd"/>
      <w:r w:rsidRPr="000B7F86">
        <w:rPr>
          <w:rFonts w:asciiTheme="majorHAnsi" w:hAnsiTheme="majorHAnsi"/>
          <w:sz w:val="24"/>
          <w:szCs w:val="24"/>
        </w:rPr>
        <w:t xml:space="preserve"> dan </w:t>
      </w:r>
      <w:proofErr w:type="spellStart"/>
      <w:r w:rsidRPr="000B7F86">
        <w:rPr>
          <w:rFonts w:asciiTheme="majorHAnsi" w:hAnsiTheme="majorHAnsi"/>
          <w:sz w:val="24"/>
          <w:szCs w:val="24"/>
        </w:rPr>
        <w:t>penghargaan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atas</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lingkungan</w:t>
      </w:r>
      <w:proofErr w:type="spellEnd"/>
      <w:r w:rsidRPr="000B7F86">
        <w:rPr>
          <w:rFonts w:asciiTheme="majorHAnsi" w:hAnsiTheme="majorHAnsi"/>
          <w:sz w:val="24"/>
          <w:szCs w:val="24"/>
        </w:rPr>
        <w:t xml:space="preserve"> dan </w:t>
      </w:r>
      <w:proofErr w:type="spellStart"/>
      <w:r w:rsidRPr="000B7F86">
        <w:rPr>
          <w:rFonts w:asciiTheme="majorHAnsi" w:hAnsiTheme="majorHAnsi"/>
          <w:sz w:val="24"/>
          <w:szCs w:val="24"/>
        </w:rPr>
        <w:t>memberikan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keuntungan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finabudaya</w:t>
      </w:r>
      <w:proofErr w:type="spellEnd"/>
      <w:r w:rsidRPr="000B7F86">
        <w:rPr>
          <w:rFonts w:asciiTheme="majorHAnsi" w:hAnsiTheme="majorHAnsi"/>
          <w:sz w:val="24"/>
          <w:szCs w:val="24"/>
        </w:rPr>
        <w:t xml:space="preserve"> di </w:t>
      </w:r>
      <w:proofErr w:type="spellStart"/>
      <w:r w:rsidRPr="000B7F86">
        <w:rPr>
          <w:rFonts w:asciiTheme="majorHAnsi" w:hAnsiTheme="majorHAnsi"/>
          <w:sz w:val="24"/>
          <w:szCs w:val="24"/>
        </w:rPr>
        <w:t>destinasi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wisata</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baik</w:t>
      </w:r>
      <w:proofErr w:type="spellEnd"/>
      <w:r w:rsidRPr="000B7F86">
        <w:rPr>
          <w:rFonts w:asciiTheme="majorHAnsi" w:hAnsiTheme="majorHAnsi"/>
          <w:sz w:val="24"/>
          <w:szCs w:val="24"/>
        </w:rPr>
        <w:t xml:space="preserve"> pada </w:t>
      </w:r>
      <w:proofErr w:type="spellStart"/>
      <w:r w:rsidRPr="000B7F86">
        <w:rPr>
          <w:rFonts w:asciiTheme="majorHAnsi" w:hAnsiTheme="majorHAnsi"/>
          <w:sz w:val="24"/>
          <w:szCs w:val="24"/>
        </w:rPr>
        <w:t>diri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wisatawan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masyarakat</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lokal</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maupun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pelaku</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wisata</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lainnya</w:t>
      </w:r>
      <w:proofErr w:type="spellEnd"/>
      <w:r w:rsidRPr="000B7F86">
        <w:rPr>
          <w:rFonts w:asciiTheme="majorHAnsi" w:hAnsiTheme="majorHAnsi"/>
          <w:sz w:val="24"/>
          <w:szCs w:val="24"/>
        </w:rPr>
        <w:t>.</w:t>
      </w:r>
    </w:p>
    <w:p w14:paraId="12C0FF8E" w14:textId="77777777" w:rsidR="000B7F86" w:rsidRPr="000B7F86" w:rsidRDefault="000B7F86" w:rsidP="000B7F86">
      <w:pPr>
        <w:numPr>
          <w:ilvl w:val="0"/>
          <w:numId w:val="13"/>
        </w:numPr>
        <w:spacing w:after="0"/>
        <w:jc w:val="both"/>
        <w:rPr>
          <w:rFonts w:asciiTheme="majorHAnsi" w:hAnsiTheme="majorHAnsi"/>
          <w:sz w:val="24"/>
          <w:szCs w:val="24"/>
        </w:rPr>
      </w:pPr>
      <w:proofErr w:type="spellStart"/>
      <w:r w:rsidRPr="000B7F86">
        <w:rPr>
          <w:rFonts w:asciiTheme="majorHAnsi" w:hAnsiTheme="majorHAnsi"/>
          <w:sz w:val="24"/>
          <w:szCs w:val="24"/>
        </w:rPr>
        <w:t>Menawarkan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pengalaman-pengalaman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positif</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bagi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wisatawan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dalam</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pemeliharaan</w:t>
      </w:r>
      <w:proofErr w:type="spellEnd"/>
      <w:r w:rsidRPr="000B7F86">
        <w:rPr>
          <w:rFonts w:asciiTheme="majorHAnsi" w:hAnsiTheme="majorHAnsi"/>
          <w:sz w:val="24"/>
          <w:szCs w:val="24"/>
        </w:rPr>
        <w:t xml:space="preserve"> dan </w:t>
      </w:r>
      <w:proofErr w:type="spellStart"/>
      <w:r w:rsidRPr="000B7F86">
        <w:rPr>
          <w:rFonts w:asciiTheme="majorHAnsi" w:hAnsiTheme="majorHAnsi"/>
          <w:sz w:val="24"/>
          <w:szCs w:val="24"/>
        </w:rPr>
        <w:t>konservasi</w:t>
      </w:r>
      <w:proofErr w:type="spellEnd"/>
      <w:r w:rsidRPr="000B7F86">
        <w:rPr>
          <w:rFonts w:asciiTheme="majorHAnsi" w:hAnsiTheme="majorHAnsi"/>
          <w:sz w:val="24"/>
          <w:szCs w:val="24"/>
        </w:rPr>
        <w:t>. </w:t>
      </w:r>
    </w:p>
    <w:p w14:paraId="1118A841" w14:textId="77777777" w:rsidR="000B7F86" w:rsidRPr="000B7F86" w:rsidRDefault="000B7F86" w:rsidP="000B7F86">
      <w:pPr>
        <w:numPr>
          <w:ilvl w:val="0"/>
          <w:numId w:val="13"/>
        </w:numPr>
        <w:spacing w:after="0"/>
        <w:jc w:val="both"/>
        <w:rPr>
          <w:rFonts w:asciiTheme="majorHAnsi" w:hAnsiTheme="majorHAnsi"/>
          <w:sz w:val="24"/>
          <w:szCs w:val="24"/>
        </w:rPr>
      </w:pPr>
      <w:proofErr w:type="spellStart"/>
      <w:r w:rsidRPr="000B7F86">
        <w:rPr>
          <w:rFonts w:asciiTheme="majorHAnsi" w:hAnsiTheme="majorHAnsi"/>
          <w:sz w:val="24"/>
          <w:szCs w:val="24"/>
        </w:rPr>
        <w:t>Memberikan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keuntungan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finansial</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secara</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langsung</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bagi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keperluan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konservasi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melalui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kontribusi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atau</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pengeluaran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ekstra</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pariwisata</w:t>
      </w:r>
      <w:proofErr w:type="spellEnd"/>
      <w:r w:rsidRPr="000B7F86">
        <w:rPr>
          <w:rFonts w:asciiTheme="majorHAnsi" w:hAnsiTheme="majorHAnsi"/>
          <w:sz w:val="24"/>
          <w:szCs w:val="24"/>
        </w:rPr>
        <w:t>. </w:t>
      </w:r>
    </w:p>
    <w:p w14:paraId="79FB8BE5" w14:textId="77777777" w:rsidR="000B7F86" w:rsidRPr="000B7F86" w:rsidRDefault="000B7F86" w:rsidP="000B7F86">
      <w:pPr>
        <w:numPr>
          <w:ilvl w:val="0"/>
          <w:numId w:val="13"/>
        </w:numPr>
        <w:spacing w:after="0"/>
        <w:jc w:val="both"/>
        <w:rPr>
          <w:rFonts w:asciiTheme="majorHAnsi" w:hAnsiTheme="majorHAnsi"/>
          <w:sz w:val="24"/>
          <w:szCs w:val="24"/>
        </w:rPr>
      </w:pPr>
      <w:proofErr w:type="spellStart"/>
      <w:r w:rsidRPr="000B7F86">
        <w:rPr>
          <w:rFonts w:asciiTheme="majorHAnsi" w:hAnsiTheme="majorHAnsi"/>
          <w:sz w:val="24"/>
          <w:szCs w:val="24"/>
        </w:rPr>
        <w:t>Memberikan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keuntungan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finansial</w:t>
      </w:r>
      <w:proofErr w:type="spellEnd"/>
      <w:r w:rsidRPr="000B7F86">
        <w:rPr>
          <w:rFonts w:asciiTheme="majorHAnsi" w:hAnsiTheme="majorHAnsi"/>
          <w:sz w:val="24"/>
          <w:szCs w:val="24"/>
        </w:rPr>
        <w:t xml:space="preserve"> dan </w:t>
      </w:r>
      <w:proofErr w:type="spellStart"/>
      <w:r w:rsidRPr="000B7F86">
        <w:rPr>
          <w:rFonts w:asciiTheme="majorHAnsi" w:hAnsiTheme="majorHAnsi"/>
          <w:sz w:val="24"/>
          <w:szCs w:val="24"/>
        </w:rPr>
        <w:t>pemberdayaan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bagi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masyarakat</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lokal</w:t>
      </w:r>
      <w:proofErr w:type="spellEnd"/>
      <w:r w:rsidRPr="000B7F86">
        <w:rPr>
          <w:rFonts w:asciiTheme="majorHAnsi" w:hAnsiTheme="majorHAnsi"/>
          <w:sz w:val="24"/>
          <w:szCs w:val="24"/>
        </w:rPr>
        <w:t xml:space="preserve"> dan </w:t>
      </w:r>
      <w:proofErr w:type="spellStart"/>
      <w:r w:rsidRPr="000B7F86">
        <w:rPr>
          <w:rFonts w:asciiTheme="majorHAnsi" w:hAnsiTheme="majorHAnsi"/>
          <w:sz w:val="24"/>
          <w:szCs w:val="24"/>
        </w:rPr>
        <w:t>menciptakan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produk</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wisata</w:t>
      </w:r>
      <w:proofErr w:type="spellEnd"/>
      <w:r w:rsidRPr="000B7F86">
        <w:rPr>
          <w:rFonts w:asciiTheme="majorHAnsi" w:hAnsiTheme="majorHAnsi"/>
          <w:sz w:val="24"/>
          <w:szCs w:val="24"/>
        </w:rPr>
        <w:t xml:space="preserve"> yang </w:t>
      </w:r>
      <w:proofErr w:type="spellStart"/>
      <w:r w:rsidRPr="000B7F86">
        <w:rPr>
          <w:rFonts w:asciiTheme="majorHAnsi" w:hAnsiTheme="majorHAnsi"/>
          <w:sz w:val="24"/>
          <w:szCs w:val="24"/>
        </w:rPr>
        <w:t>mengedepankan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nilai-nilai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lokal</w:t>
      </w:r>
      <w:proofErr w:type="spellEnd"/>
      <w:r w:rsidRPr="000B7F86">
        <w:rPr>
          <w:rFonts w:asciiTheme="majorHAnsi" w:hAnsiTheme="majorHAnsi"/>
          <w:sz w:val="24"/>
          <w:szCs w:val="24"/>
        </w:rPr>
        <w:t>. </w:t>
      </w:r>
    </w:p>
    <w:p w14:paraId="4232B891" w14:textId="77777777" w:rsidR="000B7F86" w:rsidRPr="000B7F86" w:rsidRDefault="000B7F86" w:rsidP="000B7F86">
      <w:pPr>
        <w:numPr>
          <w:ilvl w:val="0"/>
          <w:numId w:val="13"/>
        </w:numPr>
        <w:spacing w:after="0"/>
        <w:jc w:val="both"/>
        <w:rPr>
          <w:rFonts w:asciiTheme="majorHAnsi" w:hAnsiTheme="majorHAnsi"/>
          <w:sz w:val="24"/>
          <w:szCs w:val="24"/>
        </w:rPr>
      </w:pPr>
      <w:proofErr w:type="spellStart"/>
      <w:r w:rsidRPr="000B7F86">
        <w:rPr>
          <w:rFonts w:asciiTheme="majorHAnsi" w:hAnsiTheme="majorHAnsi"/>
          <w:sz w:val="24"/>
          <w:szCs w:val="24"/>
        </w:rPr>
        <w:t>Meningkatkan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kepekaan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terhadap</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situasi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sosial</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lingkungan</w:t>
      </w:r>
      <w:proofErr w:type="spellEnd"/>
      <w:r w:rsidRPr="000B7F86">
        <w:rPr>
          <w:rFonts w:asciiTheme="majorHAnsi" w:hAnsiTheme="majorHAnsi"/>
          <w:sz w:val="24"/>
          <w:szCs w:val="24"/>
        </w:rPr>
        <w:t xml:space="preserve"> dan </w:t>
      </w:r>
      <w:proofErr w:type="spellStart"/>
      <w:r w:rsidRPr="000B7F86">
        <w:rPr>
          <w:rFonts w:asciiTheme="majorHAnsi" w:hAnsiTheme="majorHAnsi"/>
          <w:sz w:val="24"/>
          <w:szCs w:val="24"/>
        </w:rPr>
        <w:t>politik</w:t>
      </w:r>
      <w:proofErr w:type="spellEnd"/>
      <w:r w:rsidRPr="000B7F86">
        <w:rPr>
          <w:rFonts w:asciiTheme="majorHAnsi" w:hAnsiTheme="majorHAnsi"/>
          <w:sz w:val="24"/>
          <w:szCs w:val="24"/>
        </w:rPr>
        <w:t xml:space="preserve"> di </w:t>
      </w:r>
      <w:proofErr w:type="spellStart"/>
      <w:r w:rsidRPr="000B7F86">
        <w:rPr>
          <w:rFonts w:asciiTheme="majorHAnsi" w:hAnsiTheme="majorHAnsi"/>
          <w:sz w:val="24"/>
          <w:szCs w:val="24"/>
        </w:rPr>
        <w:t>daerah</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tujuan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wisata</w:t>
      </w:r>
      <w:proofErr w:type="spellEnd"/>
      <w:r w:rsidRPr="000B7F86">
        <w:rPr>
          <w:rFonts w:asciiTheme="majorHAnsi" w:hAnsiTheme="majorHAnsi"/>
          <w:sz w:val="24"/>
          <w:szCs w:val="24"/>
        </w:rPr>
        <w:t>.</w:t>
      </w:r>
    </w:p>
    <w:p w14:paraId="2EDF6D91" w14:textId="77777777" w:rsidR="000B7F86" w:rsidRPr="00B65F2D" w:rsidRDefault="000B7F86" w:rsidP="000B7F86">
      <w:pPr>
        <w:numPr>
          <w:ilvl w:val="0"/>
          <w:numId w:val="13"/>
        </w:numPr>
        <w:spacing w:after="0"/>
        <w:jc w:val="both"/>
        <w:rPr>
          <w:rFonts w:asciiTheme="majorHAnsi" w:hAnsiTheme="majorHAnsi"/>
          <w:b/>
          <w:bCs/>
          <w:sz w:val="24"/>
          <w:szCs w:val="24"/>
          <w:lang w:val="id-ID"/>
        </w:rPr>
      </w:pPr>
      <w:r w:rsidRPr="000B7F86">
        <w:rPr>
          <w:rFonts w:asciiTheme="majorHAnsi" w:hAnsiTheme="majorHAnsi"/>
          <w:sz w:val="24"/>
          <w:szCs w:val="24"/>
          <w:lang w:val="id-ID"/>
        </w:rPr>
        <w:t>M</w:t>
      </w:r>
      <w:proofErr w:type="spellStart"/>
      <w:r w:rsidRPr="000B7F86">
        <w:rPr>
          <w:rFonts w:asciiTheme="majorHAnsi" w:hAnsiTheme="majorHAnsi"/>
          <w:sz w:val="24"/>
          <w:szCs w:val="24"/>
        </w:rPr>
        <w:t>enghormati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hak</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asasi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manusia</w:t>
      </w:r>
      <w:proofErr w:type="spellEnd"/>
      <w:r w:rsidRPr="000B7F86">
        <w:rPr>
          <w:rFonts w:asciiTheme="majorHAnsi" w:hAnsiTheme="majorHAnsi"/>
          <w:sz w:val="24"/>
          <w:szCs w:val="24"/>
        </w:rPr>
        <w:t xml:space="preserve"> dan </w:t>
      </w:r>
      <w:proofErr w:type="spellStart"/>
      <w:r w:rsidRPr="000B7F86">
        <w:rPr>
          <w:rFonts w:asciiTheme="majorHAnsi" w:hAnsiTheme="majorHAnsi"/>
          <w:sz w:val="24"/>
          <w:szCs w:val="24"/>
        </w:rPr>
        <w:t>perjanjian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kerja</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dalam</w:t>
      </w:r>
      <w:proofErr w:type="spellEnd"/>
      <w:r w:rsidRPr="000B7F86">
        <w:rPr>
          <w:rFonts w:asciiTheme="majorHAnsi" w:hAnsiTheme="majorHAnsi"/>
          <w:sz w:val="24"/>
          <w:szCs w:val="24"/>
        </w:rPr>
        <w:t xml:space="preserve"> arti </w:t>
      </w:r>
      <w:proofErr w:type="spellStart"/>
      <w:r w:rsidRPr="000B7F86">
        <w:rPr>
          <w:rFonts w:asciiTheme="majorHAnsi" w:hAnsiTheme="majorHAnsi"/>
          <w:sz w:val="24"/>
          <w:szCs w:val="24"/>
        </w:rPr>
        <w:t>memberikan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kebebasan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kepada</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wisatawan</w:t>
      </w:r>
      <w:proofErr w:type="spellEnd"/>
      <w:r w:rsidRPr="000B7F86">
        <w:rPr>
          <w:rFonts w:asciiTheme="majorHAnsi" w:hAnsiTheme="majorHAnsi"/>
          <w:sz w:val="24"/>
          <w:szCs w:val="24"/>
        </w:rPr>
        <w:t xml:space="preserve"> dan </w:t>
      </w:r>
      <w:proofErr w:type="spellStart"/>
      <w:r w:rsidRPr="000B7F86">
        <w:rPr>
          <w:rFonts w:asciiTheme="majorHAnsi" w:hAnsiTheme="majorHAnsi"/>
          <w:sz w:val="24"/>
          <w:szCs w:val="24"/>
        </w:rPr>
        <w:t>masyarakat</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lokal</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untuk</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menikmati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atraksi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wisata</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sebagai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wujud</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hak</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asasi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serta</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tunduk</w:t>
      </w:r>
      <w:proofErr w:type="spellEnd"/>
      <w:r w:rsidRPr="000B7F86">
        <w:rPr>
          <w:rFonts w:asciiTheme="majorHAnsi" w:hAnsiTheme="majorHAnsi"/>
          <w:sz w:val="24"/>
          <w:szCs w:val="24"/>
        </w:rPr>
        <w:t xml:space="preserve"> pada </w:t>
      </w:r>
      <w:proofErr w:type="spellStart"/>
      <w:r w:rsidRPr="000B7F86">
        <w:rPr>
          <w:rFonts w:asciiTheme="majorHAnsi" w:hAnsiTheme="majorHAnsi"/>
          <w:sz w:val="24"/>
          <w:szCs w:val="24"/>
        </w:rPr>
        <w:t>aturan</w:t>
      </w:r>
      <w:proofErr w:type="spellEnd"/>
      <w:r w:rsidRPr="000B7F86">
        <w:rPr>
          <w:rFonts w:asciiTheme="majorHAnsi" w:hAnsiTheme="majorHAnsi"/>
          <w:sz w:val="24"/>
          <w:szCs w:val="24"/>
        </w:rPr>
        <w:t xml:space="preserve"> main yang </w:t>
      </w:r>
      <w:proofErr w:type="spellStart"/>
      <w:r w:rsidRPr="000B7F86">
        <w:rPr>
          <w:rFonts w:asciiTheme="majorHAnsi" w:hAnsiTheme="majorHAnsi"/>
          <w:sz w:val="24"/>
          <w:szCs w:val="24"/>
        </w:rPr>
        <w:t>adil</w:t>
      </w:r>
      <w:proofErr w:type="spellEnd"/>
      <w:r w:rsidRPr="000B7F86">
        <w:rPr>
          <w:rFonts w:asciiTheme="majorHAnsi" w:hAnsiTheme="majorHAnsi"/>
          <w:sz w:val="24"/>
          <w:szCs w:val="24"/>
        </w:rPr>
        <w:t xml:space="preserve"> dan </w:t>
      </w:r>
      <w:proofErr w:type="spellStart"/>
      <w:r w:rsidRPr="000B7F86">
        <w:rPr>
          <w:rFonts w:asciiTheme="majorHAnsi" w:hAnsiTheme="majorHAnsi"/>
          <w:sz w:val="24"/>
          <w:szCs w:val="24"/>
        </w:rPr>
        <w:t>disepakati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bersama</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dalam</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pelaksanaan</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transaksi-transaksi</w:t>
      </w:r>
      <w:proofErr w:type="spellEnd"/>
      <w:r w:rsidRPr="000B7F86">
        <w:rPr>
          <w:rFonts w:asciiTheme="majorHAnsi" w:hAnsiTheme="majorHAnsi"/>
          <w:sz w:val="24"/>
          <w:szCs w:val="24"/>
        </w:rPr>
        <w:t xml:space="preserve"> </w:t>
      </w:r>
      <w:proofErr w:type="spellStart"/>
      <w:r w:rsidRPr="000B7F86">
        <w:rPr>
          <w:rFonts w:asciiTheme="majorHAnsi" w:hAnsiTheme="majorHAnsi"/>
          <w:sz w:val="24"/>
          <w:szCs w:val="24"/>
        </w:rPr>
        <w:t>wisata</w:t>
      </w:r>
      <w:proofErr w:type="spellEnd"/>
      <w:r w:rsidRPr="000B7F86">
        <w:rPr>
          <w:rFonts w:asciiTheme="majorHAnsi" w:hAnsiTheme="majorHAnsi"/>
          <w:sz w:val="24"/>
          <w:szCs w:val="24"/>
        </w:rPr>
        <w:t>.</w:t>
      </w:r>
    </w:p>
    <w:p w14:paraId="4C7B13D0" w14:textId="77777777" w:rsidR="00307ED4" w:rsidRPr="000B7F86" w:rsidRDefault="000B7F86" w:rsidP="000B7F86">
      <w:pPr>
        <w:pStyle w:val="MSGENFONTSTYLENAMETEMPLATEROLENUMBERMSGENFONTSTYLENAMEBYROLETEXT20"/>
        <w:shd w:val="clear" w:color="auto" w:fill="auto"/>
        <w:spacing w:after="0" w:line="276" w:lineRule="auto"/>
        <w:jc w:val="both"/>
        <w:rPr>
          <w:rFonts w:asciiTheme="majorHAnsi" w:hAnsiTheme="majorHAnsi"/>
          <w:sz w:val="24"/>
          <w:szCs w:val="24"/>
          <w:lang w:val="id-ID"/>
        </w:rPr>
      </w:pPr>
      <w:r>
        <w:rPr>
          <w:rFonts w:asciiTheme="majorHAnsi" w:hAnsiTheme="majorHAnsi"/>
          <w:sz w:val="24"/>
          <w:szCs w:val="24"/>
          <w:lang w:val="id-ID"/>
        </w:rPr>
        <w:lastRenderedPageBreak/>
        <w:tab/>
      </w:r>
      <w:r w:rsidRPr="00290C1C">
        <w:rPr>
          <w:rFonts w:asciiTheme="majorHAnsi" w:hAnsiTheme="majorHAnsi"/>
          <w:sz w:val="24"/>
          <w:szCs w:val="24"/>
          <w:lang w:val="id-ID"/>
        </w:rPr>
        <w:t xml:space="preserve">Berbagai </w:t>
      </w:r>
      <w:r w:rsidRPr="000B7F86">
        <w:rPr>
          <w:rFonts w:asciiTheme="majorHAnsi" w:hAnsiTheme="majorHAnsi"/>
          <w:sz w:val="24"/>
          <w:szCs w:val="24"/>
          <w:lang w:val="id-ID"/>
        </w:rPr>
        <w:t xml:space="preserve">penelitian tentang manfaat pekowisata bisa diperoleh, diantaranya tercapainya </w:t>
      </w:r>
      <w:r w:rsidRPr="00290C1C">
        <w:rPr>
          <w:rFonts w:asciiTheme="majorHAnsi" w:hAnsiTheme="majorHAnsi"/>
          <w:sz w:val="24"/>
          <w:szCs w:val="24"/>
          <w:lang w:val="id-ID"/>
        </w:rPr>
        <w:t>pertumbuhan ekonomi dan kesejahteraan masyarakat melalui kegiatan pariwisata</w:t>
      </w:r>
      <w:r w:rsidRPr="000B7F86">
        <w:rPr>
          <w:rFonts w:asciiTheme="majorHAnsi" w:hAnsiTheme="majorHAnsi"/>
          <w:sz w:val="24"/>
          <w:szCs w:val="24"/>
          <w:lang w:val="id-ID"/>
        </w:rPr>
        <w:t>, m</w:t>
      </w:r>
      <w:r w:rsidRPr="00290C1C">
        <w:rPr>
          <w:rFonts w:asciiTheme="majorHAnsi" w:hAnsiTheme="majorHAnsi"/>
          <w:sz w:val="24"/>
          <w:szCs w:val="24"/>
          <w:lang w:val="id-ID"/>
        </w:rPr>
        <w:t>elengkapi dan memperbaiki infrastruktur, fasilitas sarana dan prasarana ekowisata serta peningkatan sumberdaya manusia</w:t>
      </w:r>
      <w:r w:rsidRPr="000B7F86">
        <w:rPr>
          <w:rFonts w:asciiTheme="majorHAnsi" w:hAnsiTheme="majorHAnsi"/>
          <w:sz w:val="24"/>
          <w:szCs w:val="24"/>
          <w:lang w:val="id-ID"/>
        </w:rPr>
        <w:t>, dan m</w:t>
      </w:r>
      <w:r w:rsidRPr="00290C1C">
        <w:rPr>
          <w:rFonts w:asciiTheme="majorHAnsi" w:hAnsiTheme="majorHAnsi"/>
          <w:sz w:val="24"/>
          <w:szCs w:val="24"/>
          <w:lang w:val="id-ID"/>
        </w:rPr>
        <w:t>emajukan dan mengembangkan ekowisata yang berwawasan lingkungan dengan tetap berpedoman pada prinsip-prinsip pengelolaan dan konservasi</w:t>
      </w:r>
      <w:r w:rsidR="00497D05">
        <w:rPr>
          <w:rFonts w:asciiTheme="majorHAnsi" w:hAnsiTheme="majorHAnsi"/>
          <w:sz w:val="24"/>
          <w:szCs w:val="24"/>
          <w:lang w:val="id-ID"/>
        </w:rPr>
        <w:t xml:space="preserve"> (Ihsan, 2016)</w:t>
      </w:r>
      <w:r w:rsidRPr="00290C1C">
        <w:rPr>
          <w:rFonts w:asciiTheme="majorHAnsi" w:hAnsiTheme="majorHAnsi"/>
          <w:sz w:val="24"/>
          <w:szCs w:val="24"/>
          <w:lang w:val="id-ID"/>
        </w:rPr>
        <w:t>.</w:t>
      </w:r>
      <w:r w:rsidRPr="000B7F86">
        <w:rPr>
          <w:rFonts w:asciiTheme="majorHAnsi" w:hAnsiTheme="majorHAnsi"/>
          <w:sz w:val="24"/>
          <w:szCs w:val="24"/>
          <w:lang w:val="id-ID"/>
        </w:rPr>
        <w:t xml:space="preserve"> Di sisi lain peran Pemerintah diperlukan untuk menyediakan perangkat infrastruktur pariwisata </w:t>
      </w:r>
      <w:r w:rsidR="00497D05">
        <w:rPr>
          <w:rFonts w:asciiTheme="majorHAnsi" w:hAnsiTheme="majorHAnsi"/>
          <w:sz w:val="24"/>
          <w:szCs w:val="24"/>
          <w:lang w:val="id-ID"/>
        </w:rPr>
        <w:t>(Ridlwan, 2017)</w:t>
      </w:r>
      <w:r w:rsidRPr="000B7F86">
        <w:rPr>
          <w:rFonts w:asciiTheme="majorHAnsi" w:hAnsiTheme="majorHAnsi"/>
          <w:sz w:val="24"/>
          <w:szCs w:val="24"/>
          <w:lang w:val="id-ID"/>
        </w:rPr>
        <w:t>.</w:t>
      </w:r>
    </w:p>
    <w:p w14:paraId="28B3FEFC" w14:textId="77777777" w:rsidR="00967185" w:rsidRPr="000031B0" w:rsidRDefault="00967185" w:rsidP="00CB5A7C">
      <w:pPr>
        <w:spacing w:after="0" w:line="360" w:lineRule="auto"/>
        <w:jc w:val="both"/>
        <w:rPr>
          <w:rFonts w:ascii="Times New Roman" w:hAnsi="Times New Roman" w:cs="Times New Roman"/>
          <w:b/>
          <w:lang w:val="id-ID"/>
        </w:rPr>
      </w:pPr>
    </w:p>
    <w:p w14:paraId="1C49DD05" w14:textId="77777777" w:rsidR="00E16094" w:rsidRPr="000031B0" w:rsidRDefault="00FF585F" w:rsidP="00FF585F">
      <w:pPr>
        <w:spacing w:after="0"/>
        <w:jc w:val="both"/>
        <w:rPr>
          <w:rFonts w:asciiTheme="majorHAnsi" w:hAnsiTheme="majorHAnsi" w:cs="Times New Roman"/>
          <w:b/>
          <w:sz w:val="24"/>
          <w:szCs w:val="24"/>
          <w:lang w:val="id-ID"/>
        </w:rPr>
      </w:pPr>
      <w:r>
        <w:rPr>
          <w:rFonts w:asciiTheme="majorHAnsi" w:hAnsiTheme="majorHAnsi" w:cs="Times New Roman"/>
          <w:b/>
          <w:sz w:val="24"/>
          <w:szCs w:val="24"/>
        </w:rPr>
        <w:t xml:space="preserve">METODE </w:t>
      </w:r>
    </w:p>
    <w:p w14:paraId="58B0C9A1" w14:textId="77777777" w:rsidR="00E56EAD" w:rsidRPr="00FE00B6" w:rsidRDefault="00E56EAD" w:rsidP="00E56EAD">
      <w:pPr>
        <w:pStyle w:val="MSGENFONTSTYLENAMETEMPLATEROLENUMBERMSGENFONTSTYLENAMEBYROLETEXT20"/>
        <w:shd w:val="clear" w:color="auto" w:fill="auto"/>
        <w:spacing w:after="0" w:line="276" w:lineRule="auto"/>
        <w:jc w:val="both"/>
        <w:rPr>
          <w:rFonts w:asciiTheme="majorHAnsi" w:hAnsiTheme="majorHAnsi"/>
          <w:sz w:val="24"/>
          <w:szCs w:val="24"/>
        </w:rPr>
      </w:pPr>
      <w:proofErr w:type="spellStart"/>
      <w:r w:rsidRPr="00FE00B6">
        <w:rPr>
          <w:rFonts w:asciiTheme="majorHAnsi" w:hAnsiTheme="majorHAnsi"/>
          <w:sz w:val="24"/>
          <w:szCs w:val="24"/>
        </w:rPr>
        <w:t>Untuk</w:t>
      </w:r>
      <w:proofErr w:type="spellEnd"/>
      <w:r w:rsidRPr="00FE00B6">
        <w:rPr>
          <w:rFonts w:asciiTheme="majorHAnsi" w:hAnsiTheme="majorHAnsi"/>
          <w:sz w:val="24"/>
          <w:szCs w:val="24"/>
        </w:rPr>
        <w:t xml:space="preserve"> </w:t>
      </w:r>
      <w:proofErr w:type="spellStart"/>
      <w:r w:rsidRPr="00FE00B6">
        <w:rPr>
          <w:rFonts w:asciiTheme="majorHAnsi" w:hAnsiTheme="majorHAnsi"/>
          <w:sz w:val="24"/>
          <w:szCs w:val="24"/>
        </w:rPr>
        <w:t>memberikan</w:t>
      </w:r>
      <w:proofErr w:type="spellEnd"/>
      <w:r w:rsidRPr="00FE00B6">
        <w:rPr>
          <w:rFonts w:asciiTheme="majorHAnsi" w:hAnsiTheme="majorHAnsi"/>
          <w:sz w:val="24"/>
          <w:szCs w:val="24"/>
        </w:rPr>
        <w:t xml:space="preserve"> </w:t>
      </w:r>
      <w:proofErr w:type="spellStart"/>
      <w:r w:rsidRPr="00FE00B6">
        <w:rPr>
          <w:rFonts w:asciiTheme="majorHAnsi" w:hAnsiTheme="majorHAnsi"/>
          <w:sz w:val="24"/>
          <w:szCs w:val="24"/>
        </w:rPr>
        <w:t>solusi</w:t>
      </w:r>
      <w:proofErr w:type="spellEnd"/>
      <w:r w:rsidRPr="00FE00B6">
        <w:rPr>
          <w:rFonts w:asciiTheme="majorHAnsi" w:hAnsiTheme="majorHAnsi"/>
          <w:sz w:val="24"/>
          <w:szCs w:val="24"/>
        </w:rPr>
        <w:t xml:space="preserve"> </w:t>
      </w:r>
      <w:proofErr w:type="spellStart"/>
      <w:r w:rsidRPr="00FE00B6">
        <w:rPr>
          <w:rFonts w:asciiTheme="majorHAnsi" w:hAnsiTheme="majorHAnsi"/>
          <w:sz w:val="24"/>
          <w:szCs w:val="24"/>
        </w:rPr>
        <w:t>terhadap</w:t>
      </w:r>
      <w:proofErr w:type="spellEnd"/>
      <w:r w:rsidRPr="00FE00B6">
        <w:rPr>
          <w:rFonts w:asciiTheme="majorHAnsi" w:hAnsiTheme="majorHAnsi"/>
          <w:sz w:val="24"/>
          <w:szCs w:val="24"/>
        </w:rPr>
        <w:t xml:space="preserve"> </w:t>
      </w:r>
      <w:r w:rsidRPr="00FE00B6">
        <w:rPr>
          <w:rFonts w:asciiTheme="majorHAnsi" w:hAnsiTheme="majorHAnsi"/>
          <w:sz w:val="24"/>
          <w:szCs w:val="24"/>
          <w:lang w:val="id-ID"/>
        </w:rPr>
        <w:t xml:space="preserve">adanya </w:t>
      </w:r>
      <w:proofErr w:type="spellStart"/>
      <w:r w:rsidRPr="00FE00B6">
        <w:rPr>
          <w:rFonts w:asciiTheme="majorHAnsi" w:hAnsiTheme="majorHAnsi"/>
          <w:sz w:val="24"/>
          <w:szCs w:val="24"/>
        </w:rPr>
        <w:t>permasalahan</w:t>
      </w:r>
      <w:proofErr w:type="spellEnd"/>
      <w:r w:rsidRPr="00FE00B6">
        <w:rPr>
          <w:rFonts w:asciiTheme="majorHAnsi" w:hAnsiTheme="majorHAnsi"/>
          <w:sz w:val="24"/>
          <w:szCs w:val="24"/>
        </w:rPr>
        <w:t xml:space="preserve"> yang </w:t>
      </w:r>
      <w:r w:rsidRPr="00FE00B6">
        <w:rPr>
          <w:rFonts w:asciiTheme="majorHAnsi" w:hAnsiTheme="majorHAnsi"/>
          <w:sz w:val="24"/>
          <w:szCs w:val="24"/>
          <w:lang w:val="id-ID"/>
        </w:rPr>
        <w:t>ditemui</w:t>
      </w:r>
      <w:r w:rsidRPr="00FE00B6">
        <w:rPr>
          <w:rFonts w:asciiTheme="majorHAnsi" w:hAnsiTheme="majorHAnsi"/>
          <w:sz w:val="24"/>
          <w:szCs w:val="24"/>
        </w:rPr>
        <w:t xml:space="preserve">, </w:t>
      </w:r>
      <w:proofErr w:type="spellStart"/>
      <w:r w:rsidRPr="00FE00B6">
        <w:rPr>
          <w:rFonts w:asciiTheme="majorHAnsi" w:hAnsiTheme="majorHAnsi"/>
          <w:sz w:val="24"/>
          <w:szCs w:val="24"/>
        </w:rPr>
        <w:t>dilak</w:t>
      </w:r>
      <w:proofErr w:type="spellEnd"/>
      <w:r w:rsidRPr="00FE00B6">
        <w:rPr>
          <w:rFonts w:asciiTheme="majorHAnsi" w:hAnsiTheme="majorHAnsi"/>
          <w:sz w:val="24"/>
          <w:szCs w:val="24"/>
          <w:lang w:val="id-ID"/>
        </w:rPr>
        <w:t>sanakan</w:t>
      </w:r>
      <w:r w:rsidRPr="00FE00B6">
        <w:rPr>
          <w:rFonts w:asciiTheme="majorHAnsi" w:hAnsiTheme="majorHAnsi"/>
          <w:sz w:val="24"/>
          <w:szCs w:val="24"/>
        </w:rPr>
        <w:t xml:space="preserve"> be</w:t>
      </w:r>
      <w:r w:rsidRPr="00FE00B6">
        <w:rPr>
          <w:rFonts w:asciiTheme="majorHAnsi" w:hAnsiTheme="majorHAnsi"/>
          <w:sz w:val="24"/>
          <w:szCs w:val="24"/>
          <w:lang w:val="id-ID"/>
        </w:rPr>
        <w:t>berapa</w:t>
      </w:r>
      <w:r w:rsidRPr="00FE00B6">
        <w:rPr>
          <w:rFonts w:asciiTheme="majorHAnsi" w:hAnsiTheme="majorHAnsi"/>
          <w:sz w:val="24"/>
          <w:szCs w:val="24"/>
        </w:rPr>
        <w:t xml:space="preserve"> </w:t>
      </w:r>
      <w:proofErr w:type="spellStart"/>
      <w:r w:rsidRPr="00FE00B6">
        <w:rPr>
          <w:rFonts w:asciiTheme="majorHAnsi" w:hAnsiTheme="majorHAnsi"/>
          <w:sz w:val="24"/>
          <w:szCs w:val="24"/>
        </w:rPr>
        <w:t>langkah</w:t>
      </w:r>
      <w:proofErr w:type="spellEnd"/>
      <w:r w:rsidRPr="00FE00B6">
        <w:rPr>
          <w:rFonts w:asciiTheme="majorHAnsi" w:hAnsiTheme="majorHAnsi"/>
          <w:sz w:val="24"/>
          <w:szCs w:val="24"/>
        </w:rPr>
        <w:t xml:space="preserve"> </w:t>
      </w:r>
      <w:proofErr w:type="spellStart"/>
      <w:proofErr w:type="gramStart"/>
      <w:r w:rsidRPr="00FE00B6">
        <w:rPr>
          <w:rFonts w:asciiTheme="majorHAnsi" w:hAnsiTheme="majorHAnsi"/>
          <w:sz w:val="24"/>
          <w:szCs w:val="24"/>
        </w:rPr>
        <w:t>berikut</w:t>
      </w:r>
      <w:proofErr w:type="spellEnd"/>
      <w:r w:rsidRPr="00FE00B6">
        <w:rPr>
          <w:rFonts w:asciiTheme="majorHAnsi" w:hAnsiTheme="majorHAnsi"/>
          <w:sz w:val="24"/>
          <w:szCs w:val="24"/>
        </w:rPr>
        <w:t xml:space="preserve"> :</w:t>
      </w:r>
      <w:proofErr w:type="gramEnd"/>
    </w:p>
    <w:p w14:paraId="113403E7" w14:textId="77777777" w:rsidR="00E56EAD" w:rsidRPr="00FE00B6" w:rsidRDefault="00E56EAD" w:rsidP="00E56EAD">
      <w:pPr>
        <w:pStyle w:val="MSGENFONTSTYLENAMETEMPLATEROLENUMBERMSGENFONTSTYLENAMEBYROLETEXT20"/>
        <w:numPr>
          <w:ilvl w:val="0"/>
          <w:numId w:val="15"/>
        </w:numPr>
        <w:shd w:val="clear" w:color="auto" w:fill="auto"/>
        <w:spacing w:after="0" w:line="276" w:lineRule="auto"/>
        <w:jc w:val="both"/>
        <w:rPr>
          <w:rFonts w:asciiTheme="majorHAnsi" w:hAnsiTheme="majorHAnsi"/>
          <w:sz w:val="24"/>
          <w:szCs w:val="24"/>
        </w:rPr>
      </w:pPr>
      <w:r w:rsidRPr="00FE00B6">
        <w:rPr>
          <w:rFonts w:asciiTheme="majorHAnsi" w:hAnsiTheme="majorHAnsi"/>
          <w:sz w:val="24"/>
          <w:szCs w:val="24"/>
          <w:lang w:val="id-ID"/>
        </w:rPr>
        <w:t>Pembuatan dan pemasangan atribut berupa papan nama, dengan narasi petunjuk dan edukasi tentang pelestarian lingkungan.</w:t>
      </w:r>
    </w:p>
    <w:p w14:paraId="1386634D" w14:textId="77777777" w:rsidR="00E56EAD" w:rsidRPr="00FE00B6" w:rsidRDefault="00E56EAD" w:rsidP="00E56EAD">
      <w:pPr>
        <w:pStyle w:val="MSGENFONTSTYLENAMETEMPLATEROLENUMBERMSGENFONTSTYLENAMEBYROLETEXT20"/>
        <w:numPr>
          <w:ilvl w:val="0"/>
          <w:numId w:val="15"/>
        </w:numPr>
        <w:shd w:val="clear" w:color="auto" w:fill="auto"/>
        <w:spacing w:after="0" w:line="276" w:lineRule="auto"/>
        <w:jc w:val="both"/>
        <w:rPr>
          <w:rFonts w:asciiTheme="majorHAnsi" w:hAnsiTheme="majorHAnsi"/>
          <w:sz w:val="24"/>
          <w:szCs w:val="24"/>
        </w:rPr>
      </w:pPr>
      <w:r w:rsidRPr="00FE00B6">
        <w:rPr>
          <w:rFonts w:asciiTheme="majorHAnsi" w:hAnsiTheme="majorHAnsi"/>
          <w:sz w:val="24"/>
          <w:szCs w:val="24"/>
          <w:lang w:val="id-ID"/>
        </w:rPr>
        <w:t>Penanaman tanaman di puncak dan sisi bukit</w:t>
      </w:r>
    </w:p>
    <w:p w14:paraId="259C4529" w14:textId="77777777" w:rsidR="00E56EAD" w:rsidRPr="00FE00B6" w:rsidRDefault="00E56EAD" w:rsidP="00E56EAD">
      <w:pPr>
        <w:pStyle w:val="MSGENFONTSTYLENAMETEMPLATEROLENUMBERMSGENFONTSTYLENAMEBYROLETEXT20"/>
        <w:numPr>
          <w:ilvl w:val="0"/>
          <w:numId w:val="15"/>
        </w:numPr>
        <w:shd w:val="clear" w:color="auto" w:fill="auto"/>
        <w:spacing w:after="0" w:line="276" w:lineRule="auto"/>
        <w:jc w:val="both"/>
        <w:rPr>
          <w:rFonts w:asciiTheme="majorHAnsi" w:hAnsiTheme="majorHAnsi"/>
          <w:sz w:val="24"/>
          <w:szCs w:val="24"/>
        </w:rPr>
      </w:pPr>
      <w:r w:rsidRPr="00FE00B6">
        <w:rPr>
          <w:rFonts w:asciiTheme="majorHAnsi" w:hAnsiTheme="majorHAnsi"/>
          <w:sz w:val="24"/>
          <w:szCs w:val="24"/>
          <w:lang w:val="id-ID"/>
        </w:rPr>
        <w:t>Pembuatan video promosi berupa profil objek wisata Bukit Dami untuk dimuat pada saluran Youtube</w:t>
      </w:r>
    </w:p>
    <w:p w14:paraId="7715F49B" w14:textId="77777777" w:rsidR="00E56EAD" w:rsidRPr="00B65F2D" w:rsidRDefault="00E56EAD" w:rsidP="00E56EAD">
      <w:pPr>
        <w:pStyle w:val="MSGENFONTSTYLENAMETEMPLATEROLENUMBERMSGENFONTSTYLENAMEBYROLETEXT20"/>
        <w:numPr>
          <w:ilvl w:val="0"/>
          <w:numId w:val="15"/>
        </w:numPr>
        <w:shd w:val="clear" w:color="auto" w:fill="auto"/>
        <w:spacing w:after="0" w:line="276" w:lineRule="auto"/>
        <w:jc w:val="both"/>
        <w:rPr>
          <w:rFonts w:asciiTheme="majorHAnsi" w:hAnsiTheme="majorHAnsi"/>
          <w:sz w:val="24"/>
          <w:szCs w:val="24"/>
        </w:rPr>
      </w:pPr>
      <w:r w:rsidRPr="00FE00B6">
        <w:rPr>
          <w:rFonts w:asciiTheme="majorHAnsi" w:hAnsiTheme="majorHAnsi"/>
          <w:sz w:val="24"/>
          <w:szCs w:val="24"/>
          <w:lang w:val="id-ID"/>
        </w:rPr>
        <w:t>Perancangan program pakel wisata yang dapat menarik minat wisatawan</w:t>
      </w:r>
    </w:p>
    <w:p w14:paraId="2055DFC9" w14:textId="77777777" w:rsidR="00C42A8B" w:rsidRDefault="00C42A8B" w:rsidP="00E56EAD">
      <w:pPr>
        <w:pStyle w:val="MSGENFONTSTYLENAMETEMPLATEROLENUMBERMSGENFONTSTYLENAMEBYROLETEXT20"/>
        <w:shd w:val="clear" w:color="auto" w:fill="auto"/>
        <w:spacing w:after="0" w:line="276" w:lineRule="auto"/>
        <w:jc w:val="both"/>
        <w:rPr>
          <w:rFonts w:asciiTheme="majorHAnsi" w:hAnsiTheme="majorHAnsi"/>
          <w:sz w:val="24"/>
          <w:szCs w:val="24"/>
          <w:lang w:val="id-ID"/>
        </w:rPr>
      </w:pPr>
      <w:r>
        <w:rPr>
          <w:rFonts w:asciiTheme="majorHAnsi" w:hAnsiTheme="majorHAnsi"/>
          <w:sz w:val="24"/>
          <w:szCs w:val="24"/>
          <w:lang w:val="id-ID"/>
        </w:rPr>
        <w:t>Pelaksanaan kegiatan pengabdian ini dapat digambarkan sebagai berikut :</w:t>
      </w:r>
    </w:p>
    <w:p w14:paraId="1976F711" w14:textId="77777777" w:rsidR="00C42A8B" w:rsidRDefault="00C42A8B" w:rsidP="00E56EAD">
      <w:pPr>
        <w:pStyle w:val="MSGENFONTSTYLENAMETEMPLATEROLENUMBERMSGENFONTSTYLENAMEBYROLETEXT20"/>
        <w:shd w:val="clear" w:color="auto" w:fill="auto"/>
        <w:spacing w:after="0" w:line="276" w:lineRule="auto"/>
        <w:jc w:val="both"/>
        <w:rPr>
          <w:rFonts w:asciiTheme="majorHAnsi" w:hAnsiTheme="majorHAnsi"/>
          <w:sz w:val="24"/>
          <w:szCs w:val="24"/>
          <w:lang w:val="id-ID"/>
        </w:rPr>
      </w:pPr>
    </w:p>
    <w:p w14:paraId="03F100E0" w14:textId="77777777" w:rsidR="00C42A8B" w:rsidRDefault="00C42A8B" w:rsidP="00E56EAD">
      <w:pPr>
        <w:pStyle w:val="MSGENFONTSTYLENAMETEMPLATEROLENUMBERMSGENFONTSTYLENAMEBYROLETEXT20"/>
        <w:shd w:val="clear" w:color="auto" w:fill="auto"/>
        <w:spacing w:after="0" w:line="276" w:lineRule="auto"/>
        <w:jc w:val="both"/>
        <w:rPr>
          <w:rFonts w:asciiTheme="majorHAnsi" w:hAnsiTheme="majorHAnsi"/>
          <w:b/>
          <w:sz w:val="24"/>
          <w:szCs w:val="24"/>
          <w:lang w:val="id-ID"/>
        </w:rPr>
      </w:pPr>
      <w:r>
        <w:rPr>
          <w:rFonts w:asciiTheme="majorHAnsi" w:hAnsiTheme="majorHAnsi"/>
          <w:sz w:val="24"/>
          <w:szCs w:val="24"/>
          <w:lang w:val="id-ID"/>
        </w:rPr>
        <w:t xml:space="preserve">     </w:t>
      </w:r>
      <w:r w:rsidRPr="00320B61">
        <w:rPr>
          <w:rFonts w:asciiTheme="majorHAnsi" w:hAnsiTheme="majorHAnsi"/>
          <w:b/>
          <w:sz w:val="24"/>
          <w:szCs w:val="24"/>
          <w:lang w:val="id-ID"/>
        </w:rPr>
        <w:t>POTENSI</w:t>
      </w:r>
      <w:r w:rsidRPr="00320B61">
        <w:rPr>
          <w:rFonts w:asciiTheme="majorHAnsi" w:hAnsiTheme="majorHAnsi"/>
          <w:b/>
          <w:sz w:val="24"/>
          <w:szCs w:val="24"/>
          <w:lang w:val="id-ID"/>
        </w:rPr>
        <w:tab/>
      </w:r>
      <w:r w:rsidRPr="00320B61">
        <w:rPr>
          <w:rFonts w:asciiTheme="majorHAnsi" w:hAnsiTheme="majorHAnsi"/>
          <w:b/>
          <w:sz w:val="24"/>
          <w:szCs w:val="24"/>
          <w:lang w:val="id-ID"/>
        </w:rPr>
        <w:tab/>
        <w:t>PERMASALAHAN</w:t>
      </w:r>
      <w:r w:rsidRPr="00320B61">
        <w:rPr>
          <w:rFonts w:asciiTheme="majorHAnsi" w:hAnsiTheme="majorHAnsi"/>
          <w:b/>
          <w:sz w:val="24"/>
          <w:szCs w:val="24"/>
          <w:lang w:val="id-ID"/>
        </w:rPr>
        <w:tab/>
      </w:r>
      <w:r w:rsidR="00320B61" w:rsidRPr="00320B61">
        <w:rPr>
          <w:rFonts w:asciiTheme="majorHAnsi" w:hAnsiTheme="majorHAnsi"/>
          <w:b/>
          <w:sz w:val="24"/>
          <w:szCs w:val="24"/>
          <w:lang w:val="id-ID"/>
        </w:rPr>
        <w:t xml:space="preserve">      </w:t>
      </w:r>
      <w:r w:rsidRPr="00320B61">
        <w:rPr>
          <w:rFonts w:asciiTheme="majorHAnsi" w:hAnsiTheme="majorHAnsi"/>
          <w:b/>
          <w:sz w:val="24"/>
          <w:szCs w:val="24"/>
          <w:lang w:val="id-ID"/>
        </w:rPr>
        <w:t>SOLUSI</w:t>
      </w:r>
      <w:r w:rsidRPr="00320B61">
        <w:rPr>
          <w:rFonts w:asciiTheme="majorHAnsi" w:hAnsiTheme="majorHAnsi"/>
          <w:b/>
          <w:sz w:val="24"/>
          <w:szCs w:val="24"/>
          <w:lang w:val="id-ID"/>
        </w:rPr>
        <w:tab/>
      </w:r>
      <w:r w:rsidR="00320B61" w:rsidRPr="00320B61">
        <w:rPr>
          <w:rFonts w:asciiTheme="majorHAnsi" w:hAnsiTheme="majorHAnsi"/>
          <w:b/>
          <w:sz w:val="24"/>
          <w:szCs w:val="24"/>
          <w:lang w:val="id-ID"/>
        </w:rPr>
        <w:t xml:space="preserve">                      </w:t>
      </w:r>
      <w:r w:rsidRPr="00320B61">
        <w:rPr>
          <w:rFonts w:asciiTheme="majorHAnsi" w:hAnsiTheme="majorHAnsi"/>
          <w:b/>
          <w:sz w:val="24"/>
          <w:szCs w:val="24"/>
          <w:lang w:val="id-ID"/>
        </w:rPr>
        <w:t>TARGET</w:t>
      </w:r>
    </w:p>
    <w:p w14:paraId="4FBB3F9B" w14:textId="77777777" w:rsidR="00551212" w:rsidRPr="00320B61" w:rsidRDefault="00551212" w:rsidP="00E56EAD">
      <w:pPr>
        <w:pStyle w:val="MSGENFONTSTYLENAMETEMPLATEROLENUMBERMSGENFONTSTYLENAMEBYROLETEXT20"/>
        <w:shd w:val="clear" w:color="auto" w:fill="auto"/>
        <w:spacing w:after="0" w:line="276" w:lineRule="auto"/>
        <w:jc w:val="both"/>
        <w:rPr>
          <w:rFonts w:asciiTheme="majorHAnsi" w:hAnsiTheme="majorHAnsi"/>
          <w:b/>
          <w:sz w:val="24"/>
          <w:szCs w:val="24"/>
          <w:lang w:val="id-ID"/>
        </w:rPr>
      </w:pPr>
    </w:p>
    <w:p w14:paraId="5D83F9EB" w14:textId="77777777" w:rsidR="00C42A8B" w:rsidRDefault="006C5379" w:rsidP="00E56EAD">
      <w:pPr>
        <w:pStyle w:val="MSGENFONTSTYLENAMETEMPLATEROLENUMBERMSGENFONTSTYLENAMEBYROLETEXT20"/>
        <w:shd w:val="clear" w:color="auto" w:fill="auto"/>
        <w:spacing w:after="0" w:line="276" w:lineRule="auto"/>
        <w:jc w:val="both"/>
        <w:rPr>
          <w:rFonts w:asciiTheme="majorHAnsi" w:hAnsiTheme="majorHAnsi"/>
          <w:sz w:val="24"/>
          <w:szCs w:val="24"/>
          <w:lang w:val="id-ID"/>
        </w:rPr>
      </w:pPr>
      <w:r>
        <w:rPr>
          <w:rFonts w:asciiTheme="majorHAnsi" w:hAnsiTheme="majorHAnsi"/>
          <w:noProof/>
          <w:sz w:val="24"/>
          <w:szCs w:val="24"/>
          <w:lang w:val="id-ID" w:eastAsia="id-ID"/>
        </w:rPr>
        <w:pict w14:anchorId="1B318AD6">
          <v:roundrect id="_x0000_s1030" style="position:absolute;left:0;text-align:left;margin-left:320.7pt;margin-top:2.6pt;width:107.25pt;height:139.35pt;z-index:251663360" arcsize="10923f">
            <v:textbox>
              <w:txbxContent>
                <w:p w14:paraId="348A61CA" w14:textId="77777777" w:rsidR="00320B61" w:rsidRPr="00C42A8B" w:rsidRDefault="00320B61" w:rsidP="00320B61">
                  <w:pPr>
                    <w:pStyle w:val="ListParagraph"/>
                    <w:numPr>
                      <w:ilvl w:val="0"/>
                      <w:numId w:val="19"/>
                    </w:numPr>
                    <w:ind w:left="0" w:hanging="142"/>
                    <w:rPr>
                      <w:b/>
                      <w:lang w:val="id-ID"/>
                    </w:rPr>
                  </w:pPr>
                  <w:r>
                    <w:rPr>
                      <w:b/>
                      <w:lang w:val="id-ID"/>
                    </w:rPr>
                    <w:t>Kawasan wisata lebih menarik</w:t>
                  </w:r>
                </w:p>
                <w:p w14:paraId="3BD649DD" w14:textId="77777777" w:rsidR="00320B61" w:rsidRPr="00320B61" w:rsidRDefault="00320B61" w:rsidP="00320B61">
                  <w:pPr>
                    <w:pStyle w:val="ListParagraph"/>
                    <w:numPr>
                      <w:ilvl w:val="0"/>
                      <w:numId w:val="19"/>
                    </w:numPr>
                    <w:ind w:left="0" w:hanging="142"/>
                    <w:rPr>
                      <w:b/>
                      <w:lang w:val="id-ID"/>
                    </w:rPr>
                  </w:pPr>
                  <w:r>
                    <w:rPr>
                      <w:b/>
                      <w:lang w:val="id-ID"/>
                    </w:rPr>
                    <w:t>D</w:t>
                  </w:r>
                  <w:r w:rsidRPr="00320B61">
                    <w:rPr>
                      <w:b/>
                      <w:lang w:val="id-ID"/>
                    </w:rPr>
                    <w:t xml:space="preserve">ikenal </w:t>
                  </w:r>
                  <w:r>
                    <w:rPr>
                      <w:b/>
                      <w:lang w:val="id-ID"/>
                    </w:rPr>
                    <w:t xml:space="preserve">lebih </w:t>
                  </w:r>
                  <w:r w:rsidRPr="00320B61">
                    <w:rPr>
                      <w:b/>
                      <w:lang w:val="id-ID"/>
                    </w:rPr>
                    <w:t>luas</w:t>
                  </w:r>
                </w:p>
                <w:p w14:paraId="26DC8811" w14:textId="77777777" w:rsidR="00320B61" w:rsidRDefault="00320B61" w:rsidP="00320B61">
                  <w:pPr>
                    <w:pStyle w:val="ListParagraph"/>
                    <w:numPr>
                      <w:ilvl w:val="0"/>
                      <w:numId w:val="19"/>
                    </w:numPr>
                    <w:ind w:left="0" w:hanging="142"/>
                    <w:rPr>
                      <w:b/>
                      <w:lang w:val="id-ID"/>
                    </w:rPr>
                  </w:pPr>
                  <w:r>
                    <w:rPr>
                      <w:b/>
                      <w:lang w:val="id-ID"/>
                    </w:rPr>
                    <w:t>Menarik wisatawan</w:t>
                  </w:r>
                </w:p>
                <w:p w14:paraId="755CB36A" w14:textId="77777777" w:rsidR="00320B61" w:rsidRPr="00C42A8B" w:rsidRDefault="00320B61" w:rsidP="00320B61">
                  <w:pPr>
                    <w:pStyle w:val="ListParagraph"/>
                    <w:numPr>
                      <w:ilvl w:val="0"/>
                      <w:numId w:val="19"/>
                    </w:numPr>
                    <w:ind w:left="0" w:hanging="142"/>
                    <w:rPr>
                      <w:b/>
                      <w:lang w:val="id-ID"/>
                    </w:rPr>
                  </w:pPr>
                  <w:r>
                    <w:rPr>
                      <w:b/>
                      <w:lang w:val="id-ID"/>
                    </w:rPr>
                    <w:t>Memberi manfaat bagi Masyarakat</w:t>
                  </w:r>
                </w:p>
              </w:txbxContent>
            </v:textbox>
          </v:roundrect>
        </w:pict>
      </w:r>
      <w:r>
        <w:rPr>
          <w:rFonts w:asciiTheme="majorHAnsi" w:hAnsiTheme="majorHAnsi"/>
          <w:noProof/>
          <w:sz w:val="24"/>
          <w:szCs w:val="24"/>
          <w:lang w:val="id-ID" w:eastAsia="id-ID"/>
        </w:rPr>
        <w:pict w14:anchorId="56A7E4AB">
          <v:roundrect id="_x0000_s1029" style="position:absolute;left:0;text-align:left;margin-left:208.95pt;margin-top:2.6pt;width:90.75pt;height:148.9pt;z-index:251662336" arcsize="10923f">
            <v:textbox>
              <w:txbxContent>
                <w:p w14:paraId="5D226AE7" w14:textId="77777777" w:rsidR="00C42A8B" w:rsidRPr="00B65F2D" w:rsidRDefault="00C42A8B" w:rsidP="00C42A8B">
                  <w:pPr>
                    <w:pStyle w:val="ListParagraph"/>
                    <w:numPr>
                      <w:ilvl w:val="0"/>
                      <w:numId w:val="19"/>
                    </w:numPr>
                    <w:ind w:left="0" w:hanging="142"/>
                    <w:rPr>
                      <w:b/>
                      <w:sz w:val="20"/>
                      <w:lang w:val="id-ID"/>
                    </w:rPr>
                  </w:pPr>
                  <w:r w:rsidRPr="00B65F2D">
                    <w:rPr>
                      <w:b/>
                      <w:sz w:val="20"/>
                      <w:lang w:val="id-ID"/>
                    </w:rPr>
                    <w:t>Pemasangan Atribut Wisata</w:t>
                  </w:r>
                </w:p>
                <w:p w14:paraId="0C6C0992" w14:textId="77777777" w:rsidR="00320B61" w:rsidRPr="00B65F2D" w:rsidRDefault="00320B61" w:rsidP="00C42A8B">
                  <w:pPr>
                    <w:pStyle w:val="ListParagraph"/>
                    <w:numPr>
                      <w:ilvl w:val="0"/>
                      <w:numId w:val="19"/>
                    </w:numPr>
                    <w:ind w:left="0" w:hanging="142"/>
                    <w:rPr>
                      <w:b/>
                      <w:sz w:val="20"/>
                      <w:lang w:val="id-ID"/>
                    </w:rPr>
                  </w:pPr>
                  <w:r w:rsidRPr="00B65F2D">
                    <w:rPr>
                      <w:b/>
                      <w:sz w:val="20"/>
                      <w:lang w:val="id-ID"/>
                    </w:rPr>
                    <w:t>Penanaman Bunga dan Pohon</w:t>
                  </w:r>
                </w:p>
                <w:p w14:paraId="27B7EC40" w14:textId="77777777" w:rsidR="00C42A8B" w:rsidRPr="00B65F2D" w:rsidRDefault="00C42A8B" w:rsidP="00C42A8B">
                  <w:pPr>
                    <w:pStyle w:val="ListParagraph"/>
                    <w:numPr>
                      <w:ilvl w:val="0"/>
                      <w:numId w:val="19"/>
                    </w:numPr>
                    <w:ind w:left="0" w:hanging="142"/>
                    <w:rPr>
                      <w:b/>
                      <w:sz w:val="20"/>
                      <w:lang w:val="id-ID"/>
                    </w:rPr>
                  </w:pPr>
                  <w:r w:rsidRPr="00B65F2D">
                    <w:rPr>
                      <w:b/>
                      <w:sz w:val="20"/>
                      <w:lang w:val="id-ID"/>
                    </w:rPr>
                    <w:t xml:space="preserve">Promosi </w:t>
                  </w:r>
                  <w:r w:rsidR="00320B61" w:rsidRPr="00B65F2D">
                    <w:rPr>
                      <w:b/>
                      <w:sz w:val="20"/>
                      <w:lang w:val="id-ID"/>
                    </w:rPr>
                    <w:t xml:space="preserve"> di Youtube</w:t>
                  </w:r>
                </w:p>
                <w:p w14:paraId="55EF0E4B" w14:textId="77777777" w:rsidR="00C42A8B" w:rsidRPr="00B65F2D" w:rsidRDefault="00320B61" w:rsidP="00C42A8B">
                  <w:pPr>
                    <w:pStyle w:val="ListParagraph"/>
                    <w:numPr>
                      <w:ilvl w:val="0"/>
                      <w:numId w:val="19"/>
                    </w:numPr>
                    <w:ind w:left="0" w:hanging="142"/>
                    <w:rPr>
                      <w:b/>
                      <w:sz w:val="20"/>
                      <w:lang w:val="id-ID"/>
                    </w:rPr>
                  </w:pPr>
                  <w:r w:rsidRPr="00B65F2D">
                    <w:rPr>
                      <w:b/>
                      <w:sz w:val="20"/>
                      <w:lang w:val="id-ID"/>
                    </w:rPr>
                    <w:t xml:space="preserve">Pembuatan </w:t>
                  </w:r>
                  <w:r w:rsidR="00C42A8B" w:rsidRPr="00B65F2D">
                    <w:rPr>
                      <w:b/>
                      <w:sz w:val="20"/>
                      <w:lang w:val="id-ID"/>
                    </w:rPr>
                    <w:t xml:space="preserve"> </w:t>
                  </w:r>
                  <w:r w:rsidRPr="00B65F2D">
                    <w:rPr>
                      <w:b/>
                      <w:sz w:val="20"/>
                      <w:lang w:val="id-ID"/>
                    </w:rPr>
                    <w:t>P</w:t>
                  </w:r>
                  <w:r w:rsidR="00C42A8B" w:rsidRPr="00B65F2D">
                    <w:rPr>
                      <w:b/>
                      <w:sz w:val="20"/>
                      <w:lang w:val="id-ID"/>
                    </w:rPr>
                    <w:t>aket wisata</w:t>
                  </w:r>
                </w:p>
              </w:txbxContent>
            </v:textbox>
          </v:roundrect>
        </w:pict>
      </w:r>
      <w:r>
        <w:rPr>
          <w:rFonts w:asciiTheme="majorHAnsi" w:hAnsiTheme="majorHAnsi"/>
          <w:noProof/>
          <w:sz w:val="24"/>
          <w:szCs w:val="24"/>
          <w:lang w:val="id-ID" w:eastAsia="id-ID"/>
        </w:rPr>
        <w:pict w14:anchorId="01FC656B">
          <v:roundrect id="_x0000_s1028" style="position:absolute;left:0;text-align:left;margin-left:96.8pt;margin-top:2.6pt;width:90.4pt;height:148.9pt;z-index:251661312" arcsize="10923f">
            <v:textbox>
              <w:txbxContent>
                <w:p w14:paraId="6F05EDDE" w14:textId="77777777" w:rsidR="00C42A8B" w:rsidRPr="00B65F2D" w:rsidRDefault="00C42A8B" w:rsidP="00C42A8B">
                  <w:pPr>
                    <w:pStyle w:val="ListParagraph"/>
                    <w:numPr>
                      <w:ilvl w:val="0"/>
                      <w:numId w:val="19"/>
                    </w:numPr>
                    <w:ind w:left="0" w:hanging="142"/>
                    <w:rPr>
                      <w:b/>
                      <w:sz w:val="20"/>
                      <w:lang w:val="id-ID"/>
                    </w:rPr>
                  </w:pPr>
                  <w:r w:rsidRPr="00B65F2D">
                    <w:rPr>
                      <w:b/>
                      <w:sz w:val="20"/>
                      <w:lang w:val="id-ID"/>
                    </w:rPr>
                    <w:t>Kurangnya Atribut Wisata</w:t>
                  </w:r>
                </w:p>
                <w:p w14:paraId="518351B6" w14:textId="77777777" w:rsidR="00C42A8B" w:rsidRPr="00B65F2D" w:rsidRDefault="00C42A8B" w:rsidP="00C42A8B">
                  <w:pPr>
                    <w:pStyle w:val="ListParagraph"/>
                    <w:numPr>
                      <w:ilvl w:val="0"/>
                      <w:numId w:val="19"/>
                    </w:numPr>
                    <w:ind w:left="0" w:hanging="142"/>
                    <w:rPr>
                      <w:b/>
                      <w:sz w:val="20"/>
                      <w:lang w:val="id-ID"/>
                    </w:rPr>
                  </w:pPr>
                  <w:r w:rsidRPr="00B65F2D">
                    <w:rPr>
                      <w:b/>
                      <w:sz w:val="20"/>
                      <w:lang w:val="id-ID"/>
                    </w:rPr>
                    <w:t>Kurangnya Tanaman Pelengkap</w:t>
                  </w:r>
                </w:p>
                <w:p w14:paraId="35E29AE5" w14:textId="77777777" w:rsidR="00C42A8B" w:rsidRPr="00B65F2D" w:rsidRDefault="00C42A8B" w:rsidP="00C42A8B">
                  <w:pPr>
                    <w:pStyle w:val="ListParagraph"/>
                    <w:numPr>
                      <w:ilvl w:val="0"/>
                      <w:numId w:val="19"/>
                    </w:numPr>
                    <w:ind w:left="0" w:hanging="142"/>
                    <w:rPr>
                      <w:b/>
                      <w:sz w:val="20"/>
                      <w:lang w:val="id-ID"/>
                    </w:rPr>
                  </w:pPr>
                  <w:r w:rsidRPr="00B65F2D">
                    <w:rPr>
                      <w:b/>
                      <w:sz w:val="20"/>
                      <w:lang w:val="id-ID"/>
                    </w:rPr>
                    <w:t>Promosi belum optimal</w:t>
                  </w:r>
                </w:p>
                <w:p w14:paraId="515D0C9F" w14:textId="77777777" w:rsidR="00C42A8B" w:rsidRPr="00B65F2D" w:rsidRDefault="00C42A8B" w:rsidP="00C42A8B">
                  <w:pPr>
                    <w:pStyle w:val="ListParagraph"/>
                    <w:numPr>
                      <w:ilvl w:val="0"/>
                      <w:numId w:val="19"/>
                    </w:numPr>
                    <w:ind w:left="0" w:hanging="142"/>
                    <w:rPr>
                      <w:b/>
                      <w:sz w:val="20"/>
                      <w:lang w:val="id-ID"/>
                    </w:rPr>
                  </w:pPr>
                  <w:r w:rsidRPr="00B65F2D">
                    <w:rPr>
                      <w:b/>
                      <w:sz w:val="20"/>
                      <w:lang w:val="id-ID"/>
                    </w:rPr>
                    <w:t>Kurangnya paket wisata</w:t>
                  </w:r>
                </w:p>
              </w:txbxContent>
            </v:textbox>
          </v:roundrect>
        </w:pict>
      </w:r>
    </w:p>
    <w:p w14:paraId="2B1799B1" w14:textId="77777777" w:rsidR="00C42A8B" w:rsidRDefault="00C42A8B" w:rsidP="00E56EAD">
      <w:pPr>
        <w:pStyle w:val="MSGENFONTSTYLENAMETEMPLATEROLENUMBERMSGENFONTSTYLENAMEBYROLETEXT20"/>
        <w:shd w:val="clear" w:color="auto" w:fill="auto"/>
        <w:spacing w:after="0" w:line="276" w:lineRule="auto"/>
        <w:jc w:val="both"/>
        <w:rPr>
          <w:rFonts w:asciiTheme="majorHAnsi" w:hAnsiTheme="majorHAnsi"/>
          <w:sz w:val="24"/>
          <w:szCs w:val="24"/>
          <w:lang w:val="id-ID"/>
        </w:rPr>
      </w:pPr>
    </w:p>
    <w:p w14:paraId="436FF5AA" w14:textId="77777777" w:rsidR="00C42A8B" w:rsidRDefault="006C5379" w:rsidP="00E56EAD">
      <w:pPr>
        <w:pStyle w:val="MSGENFONTSTYLENAMETEMPLATEROLENUMBERMSGENFONTSTYLENAMEBYROLETEXT20"/>
        <w:shd w:val="clear" w:color="auto" w:fill="auto"/>
        <w:spacing w:after="0" w:line="276" w:lineRule="auto"/>
        <w:jc w:val="both"/>
        <w:rPr>
          <w:rFonts w:asciiTheme="majorHAnsi" w:hAnsiTheme="majorHAnsi"/>
          <w:sz w:val="24"/>
          <w:szCs w:val="24"/>
          <w:lang w:val="id-ID"/>
        </w:rPr>
      </w:pPr>
      <w:r>
        <w:rPr>
          <w:rFonts w:asciiTheme="majorHAnsi" w:hAnsiTheme="majorHAnsi"/>
          <w:noProof/>
          <w:sz w:val="24"/>
          <w:szCs w:val="24"/>
          <w:lang w:val="id-ID" w:eastAsia="id-ID"/>
        </w:rPr>
        <w:pict w14:anchorId="4ACB5F8F">
          <v:roundrect id="_x0000_s1027" style="position:absolute;left:0;text-align:left;margin-left:4.7pt;margin-top:2.35pt;width:69.1pt;height:87.3pt;z-index:251660288" arcsize="10923f">
            <v:textbox>
              <w:txbxContent>
                <w:p w14:paraId="711AAA19" w14:textId="77777777" w:rsidR="00C42A8B" w:rsidRPr="00C42A8B" w:rsidRDefault="00C42A8B" w:rsidP="00C42A8B">
                  <w:pPr>
                    <w:ind w:left="-142" w:right="-24"/>
                    <w:jc w:val="center"/>
                    <w:rPr>
                      <w:b/>
                      <w:lang w:val="id-ID"/>
                    </w:rPr>
                  </w:pPr>
                  <w:r w:rsidRPr="00C42A8B">
                    <w:rPr>
                      <w:b/>
                      <w:lang w:val="id-ID"/>
                    </w:rPr>
                    <w:t>Keberadaan Bukit Dami sebagai kawasan Ekowisata</w:t>
                  </w:r>
                </w:p>
              </w:txbxContent>
            </v:textbox>
          </v:roundrect>
        </w:pict>
      </w:r>
    </w:p>
    <w:p w14:paraId="393056D8" w14:textId="77777777" w:rsidR="00C42A8B" w:rsidRDefault="006C5379" w:rsidP="00E56EAD">
      <w:pPr>
        <w:pStyle w:val="MSGENFONTSTYLENAMETEMPLATEROLENUMBERMSGENFONTSTYLENAMEBYROLETEXT20"/>
        <w:shd w:val="clear" w:color="auto" w:fill="auto"/>
        <w:spacing w:after="0" w:line="276" w:lineRule="auto"/>
        <w:jc w:val="both"/>
        <w:rPr>
          <w:rFonts w:asciiTheme="majorHAnsi" w:hAnsiTheme="majorHAnsi"/>
          <w:sz w:val="24"/>
          <w:szCs w:val="24"/>
          <w:lang w:val="id-ID"/>
        </w:rPr>
      </w:pPr>
      <w:r>
        <w:rPr>
          <w:rFonts w:asciiTheme="majorHAnsi" w:hAnsiTheme="majorHAnsi"/>
          <w:noProof/>
          <w:sz w:val="24"/>
          <w:szCs w:val="24"/>
          <w:lang w:val="id-ID" w:eastAsia="id-ID"/>
        </w:rPr>
        <w:pict w14:anchorId="771DD8CD">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2" type="#_x0000_t13" style="position:absolute;left:0;text-align:left;margin-left:299.7pt;margin-top:15.45pt;width:23pt;height:27.75pt;z-index:251665408"/>
        </w:pict>
      </w:r>
      <w:r>
        <w:rPr>
          <w:rFonts w:asciiTheme="majorHAnsi" w:hAnsiTheme="majorHAnsi"/>
          <w:noProof/>
          <w:sz w:val="24"/>
          <w:szCs w:val="24"/>
          <w:lang w:val="id-ID" w:eastAsia="id-ID"/>
        </w:rPr>
        <w:pict w14:anchorId="4F1317E0">
          <v:shape id="_x0000_s1033" type="#_x0000_t13" style="position:absolute;left:0;text-align:left;margin-left:187.2pt;margin-top:15.45pt;width:23pt;height:27.75pt;z-index:251666432"/>
        </w:pict>
      </w:r>
    </w:p>
    <w:p w14:paraId="0E807F61" w14:textId="77777777" w:rsidR="00C42A8B" w:rsidRDefault="006C5379" w:rsidP="00E56EAD">
      <w:pPr>
        <w:pStyle w:val="MSGENFONTSTYLENAMETEMPLATEROLENUMBERMSGENFONTSTYLENAMEBYROLETEXT20"/>
        <w:shd w:val="clear" w:color="auto" w:fill="auto"/>
        <w:spacing w:after="0" w:line="276" w:lineRule="auto"/>
        <w:jc w:val="both"/>
        <w:rPr>
          <w:rFonts w:asciiTheme="majorHAnsi" w:hAnsiTheme="majorHAnsi"/>
          <w:sz w:val="24"/>
          <w:szCs w:val="24"/>
          <w:lang w:val="id-ID"/>
        </w:rPr>
      </w:pPr>
      <w:r>
        <w:rPr>
          <w:rFonts w:asciiTheme="majorHAnsi" w:hAnsiTheme="majorHAnsi"/>
          <w:noProof/>
          <w:sz w:val="24"/>
          <w:szCs w:val="24"/>
          <w:lang w:val="id-ID" w:eastAsia="id-ID"/>
        </w:rPr>
        <w:pict w14:anchorId="2A87B954">
          <v:shape id="_x0000_s1031" type="#_x0000_t13" style="position:absolute;left:0;text-align:left;margin-left:73.8pt;margin-top:3pt;width:23pt;height:27.75pt;z-index:251664384"/>
        </w:pict>
      </w:r>
    </w:p>
    <w:p w14:paraId="72A356B8" w14:textId="77777777" w:rsidR="00C42A8B" w:rsidRDefault="00C42A8B" w:rsidP="00E56EAD">
      <w:pPr>
        <w:pStyle w:val="MSGENFONTSTYLENAMETEMPLATEROLENUMBERMSGENFONTSTYLENAMEBYROLETEXT20"/>
        <w:shd w:val="clear" w:color="auto" w:fill="auto"/>
        <w:spacing w:after="0" w:line="276" w:lineRule="auto"/>
        <w:jc w:val="both"/>
        <w:rPr>
          <w:rFonts w:asciiTheme="majorHAnsi" w:hAnsiTheme="majorHAnsi"/>
          <w:sz w:val="24"/>
          <w:szCs w:val="24"/>
          <w:lang w:val="id-ID"/>
        </w:rPr>
      </w:pPr>
    </w:p>
    <w:p w14:paraId="7F42D0AB" w14:textId="77777777" w:rsidR="00C42A8B" w:rsidRDefault="00C42A8B" w:rsidP="00E56EAD">
      <w:pPr>
        <w:pStyle w:val="MSGENFONTSTYLENAMETEMPLATEROLENUMBERMSGENFONTSTYLENAMEBYROLETEXT20"/>
        <w:shd w:val="clear" w:color="auto" w:fill="auto"/>
        <w:spacing w:after="0" w:line="276" w:lineRule="auto"/>
        <w:jc w:val="both"/>
        <w:rPr>
          <w:rFonts w:asciiTheme="majorHAnsi" w:hAnsiTheme="majorHAnsi"/>
          <w:sz w:val="24"/>
          <w:szCs w:val="24"/>
          <w:lang w:val="id-ID"/>
        </w:rPr>
      </w:pPr>
    </w:p>
    <w:p w14:paraId="414C2BD4" w14:textId="77777777" w:rsidR="00C42A8B" w:rsidRDefault="00C42A8B" w:rsidP="00E56EAD">
      <w:pPr>
        <w:pStyle w:val="MSGENFONTSTYLENAMETEMPLATEROLENUMBERMSGENFONTSTYLENAMEBYROLETEXT20"/>
        <w:shd w:val="clear" w:color="auto" w:fill="auto"/>
        <w:spacing w:after="0" w:line="276" w:lineRule="auto"/>
        <w:jc w:val="both"/>
        <w:rPr>
          <w:rFonts w:asciiTheme="majorHAnsi" w:hAnsiTheme="majorHAnsi"/>
          <w:sz w:val="24"/>
          <w:szCs w:val="24"/>
          <w:lang w:val="id-ID"/>
        </w:rPr>
      </w:pPr>
    </w:p>
    <w:p w14:paraId="223A39A9" w14:textId="77777777" w:rsidR="00C42A8B" w:rsidRDefault="00C42A8B" w:rsidP="00E56EAD">
      <w:pPr>
        <w:pStyle w:val="MSGENFONTSTYLENAMETEMPLATEROLENUMBERMSGENFONTSTYLENAMEBYROLETEXT20"/>
        <w:shd w:val="clear" w:color="auto" w:fill="auto"/>
        <w:spacing w:after="0" w:line="276" w:lineRule="auto"/>
        <w:jc w:val="both"/>
        <w:rPr>
          <w:rFonts w:asciiTheme="majorHAnsi" w:hAnsiTheme="majorHAnsi"/>
          <w:sz w:val="24"/>
          <w:szCs w:val="24"/>
          <w:lang w:val="id-ID"/>
        </w:rPr>
      </w:pPr>
    </w:p>
    <w:p w14:paraId="2EC2D379" w14:textId="77777777" w:rsidR="00551212" w:rsidRDefault="00551212" w:rsidP="00E56EAD">
      <w:pPr>
        <w:pStyle w:val="MSGENFONTSTYLENAMETEMPLATEROLENUMBERMSGENFONTSTYLENAMEBYROLETEXT20"/>
        <w:shd w:val="clear" w:color="auto" w:fill="auto"/>
        <w:spacing w:after="0" w:line="276" w:lineRule="auto"/>
        <w:jc w:val="both"/>
        <w:rPr>
          <w:rFonts w:asciiTheme="majorHAnsi" w:hAnsiTheme="majorHAnsi"/>
          <w:b/>
          <w:sz w:val="24"/>
          <w:szCs w:val="24"/>
          <w:lang w:val="id-ID"/>
        </w:rPr>
      </w:pPr>
    </w:p>
    <w:p w14:paraId="0337A2F3" w14:textId="77777777" w:rsidR="00E56EAD" w:rsidRPr="00FE00B6" w:rsidRDefault="00E56EAD" w:rsidP="00E56EAD">
      <w:pPr>
        <w:pStyle w:val="MSGENFONTSTYLENAMETEMPLATEROLENUMBERMSGENFONTSTYLENAMEBYROLETEXT20"/>
        <w:shd w:val="clear" w:color="auto" w:fill="auto"/>
        <w:spacing w:after="0" w:line="276" w:lineRule="auto"/>
        <w:jc w:val="both"/>
        <w:rPr>
          <w:rFonts w:asciiTheme="majorHAnsi" w:hAnsiTheme="majorHAnsi"/>
          <w:b/>
          <w:sz w:val="24"/>
          <w:szCs w:val="24"/>
        </w:rPr>
      </w:pPr>
      <w:proofErr w:type="spellStart"/>
      <w:r w:rsidRPr="00FE00B6">
        <w:rPr>
          <w:rFonts w:asciiTheme="majorHAnsi" w:hAnsiTheme="majorHAnsi"/>
          <w:b/>
          <w:sz w:val="24"/>
          <w:szCs w:val="24"/>
        </w:rPr>
        <w:t>Tahapan</w:t>
      </w:r>
      <w:proofErr w:type="spellEnd"/>
      <w:r w:rsidRPr="00FE00B6">
        <w:rPr>
          <w:rFonts w:asciiTheme="majorHAnsi" w:hAnsiTheme="majorHAnsi"/>
          <w:b/>
          <w:sz w:val="24"/>
          <w:szCs w:val="24"/>
        </w:rPr>
        <w:t xml:space="preserve"> </w:t>
      </w:r>
      <w:proofErr w:type="spellStart"/>
      <w:r w:rsidRPr="00FE00B6">
        <w:rPr>
          <w:rFonts w:asciiTheme="majorHAnsi" w:hAnsiTheme="majorHAnsi"/>
          <w:b/>
          <w:sz w:val="24"/>
          <w:szCs w:val="24"/>
        </w:rPr>
        <w:t>pelaksanaan</w:t>
      </w:r>
      <w:proofErr w:type="spellEnd"/>
    </w:p>
    <w:p w14:paraId="0872FD87" w14:textId="77777777" w:rsidR="00E56EAD" w:rsidRPr="00FE00B6" w:rsidRDefault="00E56EAD" w:rsidP="00E56EAD">
      <w:pPr>
        <w:pStyle w:val="MSGENFONTSTYLENAMETEMPLATEROLENUMBERMSGENFONTSTYLENAMEBYROLETEXT20"/>
        <w:shd w:val="clear" w:color="auto" w:fill="auto"/>
        <w:spacing w:after="0" w:line="276" w:lineRule="auto"/>
        <w:jc w:val="both"/>
        <w:rPr>
          <w:rFonts w:asciiTheme="majorHAnsi" w:hAnsiTheme="majorHAnsi"/>
          <w:sz w:val="24"/>
          <w:szCs w:val="24"/>
          <w:lang w:val="id-ID"/>
        </w:rPr>
      </w:pPr>
      <w:r w:rsidRPr="00FE00B6">
        <w:rPr>
          <w:rFonts w:asciiTheme="majorHAnsi" w:hAnsiTheme="majorHAnsi"/>
          <w:sz w:val="24"/>
          <w:szCs w:val="24"/>
          <w:lang w:val="id-ID"/>
        </w:rPr>
        <w:t>K</w:t>
      </w:r>
      <w:proofErr w:type="spellStart"/>
      <w:r w:rsidRPr="00FE00B6">
        <w:rPr>
          <w:rFonts w:asciiTheme="majorHAnsi" w:hAnsiTheme="majorHAnsi"/>
          <w:sz w:val="24"/>
          <w:szCs w:val="24"/>
        </w:rPr>
        <w:t>egiatan</w:t>
      </w:r>
      <w:proofErr w:type="spellEnd"/>
      <w:r w:rsidRPr="00FE00B6">
        <w:rPr>
          <w:rFonts w:asciiTheme="majorHAnsi" w:hAnsiTheme="majorHAnsi"/>
          <w:sz w:val="24"/>
          <w:szCs w:val="24"/>
        </w:rPr>
        <w:t xml:space="preserve"> </w:t>
      </w:r>
      <w:proofErr w:type="spellStart"/>
      <w:r w:rsidRPr="00FE00B6">
        <w:rPr>
          <w:rFonts w:asciiTheme="majorHAnsi" w:hAnsiTheme="majorHAnsi"/>
          <w:sz w:val="24"/>
          <w:szCs w:val="24"/>
        </w:rPr>
        <w:t>pengabdian</w:t>
      </w:r>
      <w:proofErr w:type="spellEnd"/>
      <w:r w:rsidRPr="00FE00B6">
        <w:rPr>
          <w:rFonts w:asciiTheme="majorHAnsi" w:hAnsiTheme="majorHAnsi"/>
          <w:sz w:val="24"/>
          <w:szCs w:val="24"/>
        </w:rPr>
        <w:t xml:space="preserve"> </w:t>
      </w:r>
      <w:proofErr w:type="spellStart"/>
      <w:r w:rsidRPr="00FE00B6">
        <w:rPr>
          <w:rFonts w:asciiTheme="majorHAnsi" w:hAnsiTheme="majorHAnsi"/>
          <w:sz w:val="24"/>
          <w:szCs w:val="24"/>
        </w:rPr>
        <w:t>masyarakat</w:t>
      </w:r>
      <w:proofErr w:type="spellEnd"/>
      <w:r w:rsidRPr="00FE00B6">
        <w:rPr>
          <w:rFonts w:asciiTheme="majorHAnsi" w:hAnsiTheme="majorHAnsi"/>
          <w:sz w:val="24"/>
          <w:szCs w:val="24"/>
        </w:rPr>
        <w:t xml:space="preserve"> </w:t>
      </w:r>
      <w:proofErr w:type="spellStart"/>
      <w:r w:rsidRPr="00FE00B6">
        <w:rPr>
          <w:rFonts w:asciiTheme="majorHAnsi" w:hAnsiTheme="majorHAnsi"/>
          <w:sz w:val="24"/>
          <w:szCs w:val="24"/>
        </w:rPr>
        <w:t>ini</w:t>
      </w:r>
      <w:proofErr w:type="spellEnd"/>
      <w:r w:rsidRPr="00FE00B6">
        <w:rPr>
          <w:rFonts w:asciiTheme="majorHAnsi" w:hAnsiTheme="majorHAnsi"/>
          <w:sz w:val="24"/>
          <w:szCs w:val="24"/>
        </w:rPr>
        <w:t xml:space="preserve"> </w:t>
      </w:r>
      <w:r w:rsidRPr="00FE00B6">
        <w:rPr>
          <w:rFonts w:asciiTheme="majorHAnsi" w:hAnsiTheme="majorHAnsi"/>
          <w:sz w:val="24"/>
          <w:szCs w:val="24"/>
          <w:lang w:val="id-ID"/>
        </w:rPr>
        <w:t>dilakukan dengan</w:t>
      </w:r>
      <w:r w:rsidRPr="00FE00B6">
        <w:rPr>
          <w:rFonts w:asciiTheme="majorHAnsi" w:hAnsiTheme="majorHAnsi"/>
          <w:sz w:val="24"/>
          <w:szCs w:val="24"/>
        </w:rPr>
        <w:t xml:space="preserve"> </w:t>
      </w:r>
      <w:proofErr w:type="spellStart"/>
      <w:r w:rsidRPr="00FE00B6">
        <w:rPr>
          <w:rFonts w:asciiTheme="majorHAnsi" w:hAnsiTheme="majorHAnsi"/>
          <w:sz w:val="24"/>
          <w:szCs w:val="24"/>
        </w:rPr>
        <w:t>tahapan</w:t>
      </w:r>
      <w:proofErr w:type="spellEnd"/>
      <w:r w:rsidRPr="00FE00B6">
        <w:rPr>
          <w:rFonts w:asciiTheme="majorHAnsi" w:hAnsiTheme="majorHAnsi"/>
          <w:sz w:val="24"/>
          <w:szCs w:val="24"/>
        </w:rPr>
        <w:t xml:space="preserve"> </w:t>
      </w:r>
      <w:proofErr w:type="spellStart"/>
      <w:r w:rsidRPr="00FE00B6">
        <w:rPr>
          <w:rFonts w:asciiTheme="majorHAnsi" w:hAnsiTheme="majorHAnsi"/>
          <w:sz w:val="24"/>
          <w:szCs w:val="24"/>
        </w:rPr>
        <w:t>berikut</w:t>
      </w:r>
      <w:proofErr w:type="spellEnd"/>
      <w:r w:rsidRPr="00FE00B6">
        <w:rPr>
          <w:rFonts w:asciiTheme="majorHAnsi" w:hAnsiTheme="majorHAnsi"/>
          <w:sz w:val="24"/>
          <w:szCs w:val="24"/>
        </w:rPr>
        <w:t xml:space="preserve"> :</w:t>
      </w:r>
    </w:p>
    <w:p w14:paraId="3E74CED4" w14:textId="77777777" w:rsidR="00E56EAD" w:rsidRPr="00FE00B6" w:rsidRDefault="00E56EAD" w:rsidP="00E56EAD">
      <w:pPr>
        <w:pStyle w:val="MSGENFONTSTYLENAMETEMPLATEROLENUMBERMSGENFONTSTYLENAMEBYROLETEXT20"/>
        <w:numPr>
          <w:ilvl w:val="0"/>
          <w:numId w:val="16"/>
        </w:numPr>
        <w:shd w:val="clear" w:color="auto" w:fill="auto"/>
        <w:spacing w:after="0" w:line="276" w:lineRule="auto"/>
        <w:jc w:val="both"/>
        <w:rPr>
          <w:rFonts w:asciiTheme="majorHAnsi" w:hAnsiTheme="majorHAnsi"/>
          <w:sz w:val="24"/>
          <w:szCs w:val="24"/>
        </w:rPr>
      </w:pPr>
      <w:proofErr w:type="spellStart"/>
      <w:r w:rsidRPr="00FE00B6">
        <w:rPr>
          <w:rFonts w:asciiTheme="majorHAnsi" w:hAnsiTheme="majorHAnsi"/>
          <w:sz w:val="24"/>
          <w:szCs w:val="24"/>
        </w:rPr>
        <w:t>Melakukan</w:t>
      </w:r>
      <w:proofErr w:type="spellEnd"/>
      <w:r w:rsidRPr="00FE00B6">
        <w:rPr>
          <w:rFonts w:asciiTheme="majorHAnsi" w:hAnsiTheme="majorHAnsi"/>
          <w:sz w:val="24"/>
          <w:szCs w:val="24"/>
        </w:rPr>
        <w:t xml:space="preserve"> </w:t>
      </w:r>
      <w:proofErr w:type="spellStart"/>
      <w:r w:rsidRPr="00FE00B6">
        <w:rPr>
          <w:rFonts w:asciiTheme="majorHAnsi" w:hAnsiTheme="majorHAnsi"/>
          <w:sz w:val="24"/>
          <w:szCs w:val="24"/>
        </w:rPr>
        <w:t>pemetaan</w:t>
      </w:r>
      <w:proofErr w:type="spellEnd"/>
      <w:r w:rsidRPr="00FE00B6">
        <w:rPr>
          <w:rFonts w:asciiTheme="majorHAnsi" w:hAnsiTheme="majorHAnsi"/>
          <w:sz w:val="24"/>
          <w:szCs w:val="24"/>
        </w:rPr>
        <w:t xml:space="preserve"> </w:t>
      </w:r>
      <w:proofErr w:type="spellStart"/>
      <w:r w:rsidRPr="00FE00B6">
        <w:rPr>
          <w:rFonts w:asciiTheme="majorHAnsi" w:hAnsiTheme="majorHAnsi"/>
          <w:sz w:val="24"/>
          <w:szCs w:val="24"/>
        </w:rPr>
        <w:t>potensi</w:t>
      </w:r>
      <w:proofErr w:type="spellEnd"/>
      <w:r w:rsidRPr="00FE00B6">
        <w:rPr>
          <w:rFonts w:asciiTheme="majorHAnsi" w:hAnsiTheme="majorHAnsi"/>
          <w:sz w:val="24"/>
          <w:szCs w:val="24"/>
        </w:rPr>
        <w:t xml:space="preserve"> </w:t>
      </w:r>
      <w:proofErr w:type="spellStart"/>
      <w:r w:rsidRPr="00FE00B6">
        <w:rPr>
          <w:rFonts w:asciiTheme="majorHAnsi" w:hAnsiTheme="majorHAnsi"/>
          <w:sz w:val="24"/>
          <w:szCs w:val="24"/>
        </w:rPr>
        <w:t>objek</w:t>
      </w:r>
      <w:proofErr w:type="spellEnd"/>
      <w:r w:rsidRPr="00FE00B6">
        <w:rPr>
          <w:rFonts w:asciiTheme="majorHAnsi" w:hAnsiTheme="majorHAnsi"/>
          <w:sz w:val="24"/>
          <w:szCs w:val="24"/>
        </w:rPr>
        <w:t xml:space="preserve"> </w:t>
      </w:r>
      <w:proofErr w:type="spellStart"/>
      <w:r w:rsidRPr="00FE00B6">
        <w:rPr>
          <w:rFonts w:asciiTheme="majorHAnsi" w:hAnsiTheme="majorHAnsi"/>
          <w:sz w:val="24"/>
          <w:szCs w:val="24"/>
        </w:rPr>
        <w:t>wisata</w:t>
      </w:r>
      <w:proofErr w:type="spellEnd"/>
      <w:r w:rsidRPr="00FE00B6">
        <w:rPr>
          <w:rFonts w:asciiTheme="majorHAnsi" w:hAnsiTheme="majorHAnsi"/>
          <w:sz w:val="24"/>
          <w:szCs w:val="24"/>
        </w:rPr>
        <w:t xml:space="preserve"> Bukit </w:t>
      </w:r>
      <w:proofErr w:type="spellStart"/>
      <w:r w:rsidRPr="00FE00B6">
        <w:rPr>
          <w:rFonts w:asciiTheme="majorHAnsi" w:hAnsiTheme="majorHAnsi"/>
          <w:sz w:val="24"/>
          <w:szCs w:val="24"/>
        </w:rPr>
        <w:t>Dami</w:t>
      </w:r>
      <w:proofErr w:type="spellEnd"/>
    </w:p>
    <w:p w14:paraId="222F80FC" w14:textId="77777777" w:rsidR="00E56EAD" w:rsidRPr="00FE00B6" w:rsidRDefault="00E56EAD" w:rsidP="00E56EAD">
      <w:pPr>
        <w:pStyle w:val="MSGENFONTSTYLENAMETEMPLATEROLENUMBERMSGENFONTSTYLENAMEBYROLETEXT20"/>
        <w:numPr>
          <w:ilvl w:val="0"/>
          <w:numId w:val="16"/>
        </w:numPr>
        <w:shd w:val="clear" w:color="auto" w:fill="auto"/>
        <w:spacing w:after="0" w:line="276" w:lineRule="auto"/>
        <w:jc w:val="both"/>
        <w:rPr>
          <w:rFonts w:asciiTheme="majorHAnsi" w:hAnsiTheme="majorHAnsi"/>
          <w:sz w:val="24"/>
          <w:szCs w:val="24"/>
        </w:rPr>
      </w:pPr>
      <w:r w:rsidRPr="00FE00B6">
        <w:rPr>
          <w:rFonts w:asciiTheme="majorHAnsi" w:hAnsiTheme="majorHAnsi"/>
          <w:sz w:val="24"/>
          <w:szCs w:val="24"/>
          <w:lang w:val="id-ID"/>
        </w:rPr>
        <w:t>Melakukan koordinasi kegiatan bersama Kelompok Pemuda Teras Tanah</w:t>
      </w:r>
    </w:p>
    <w:p w14:paraId="13741645" w14:textId="77777777" w:rsidR="00E56EAD" w:rsidRPr="00FE00B6" w:rsidRDefault="00E56EAD" w:rsidP="00E56EAD">
      <w:pPr>
        <w:pStyle w:val="MSGENFONTSTYLENAMETEMPLATEROLENUMBERMSGENFONTSTYLENAMEBYROLETEXT20"/>
        <w:numPr>
          <w:ilvl w:val="0"/>
          <w:numId w:val="16"/>
        </w:numPr>
        <w:shd w:val="clear" w:color="auto" w:fill="auto"/>
        <w:spacing w:after="0" w:line="276" w:lineRule="auto"/>
        <w:jc w:val="both"/>
        <w:rPr>
          <w:rFonts w:asciiTheme="majorHAnsi" w:hAnsiTheme="majorHAnsi"/>
          <w:sz w:val="24"/>
          <w:szCs w:val="24"/>
        </w:rPr>
      </w:pPr>
      <w:proofErr w:type="spellStart"/>
      <w:r w:rsidRPr="00FE00B6">
        <w:rPr>
          <w:rFonts w:asciiTheme="majorHAnsi" w:hAnsiTheme="majorHAnsi"/>
          <w:sz w:val="24"/>
          <w:szCs w:val="24"/>
        </w:rPr>
        <w:t>Pelaksanaan</w:t>
      </w:r>
      <w:proofErr w:type="spellEnd"/>
      <w:r w:rsidRPr="00FE00B6">
        <w:rPr>
          <w:rFonts w:asciiTheme="majorHAnsi" w:hAnsiTheme="majorHAnsi"/>
          <w:sz w:val="24"/>
          <w:szCs w:val="24"/>
        </w:rPr>
        <w:t xml:space="preserve"> </w:t>
      </w:r>
      <w:r w:rsidRPr="00FE00B6">
        <w:rPr>
          <w:rFonts w:asciiTheme="majorHAnsi" w:hAnsiTheme="majorHAnsi"/>
          <w:sz w:val="24"/>
          <w:szCs w:val="24"/>
          <w:lang w:val="id-ID"/>
        </w:rPr>
        <w:t>kegiatan</w:t>
      </w:r>
      <w:r w:rsidRPr="00FE00B6">
        <w:rPr>
          <w:rFonts w:asciiTheme="majorHAnsi" w:hAnsiTheme="majorHAnsi"/>
          <w:sz w:val="24"/>
          <w:szCs w:val="24"/>
        </w:rPr>
        <w:t xml:space="preserve"> </w:t>
      </w:r>
    </w:p>
    <w:p w14:paraId="67871CEC" w14:textId="77777777" w:rsidR="00E56EAD" w:rsidRPr="00FE00B6" w:rsidRDefault="00E56EAD" w:rsidP="00E56EAD">
      <w:pPr>
        <w:pStyle w:val="MSGENFONTSTYLENAMETEMPLATEROLENUMBERMSGENFONTSTYLENAMEBYROLETEXT20"/>
        <w:numPr>
          <w:ilvl w:val="0"/>
          <w:numId w:val="16"/>
        </w:numPr>
        <w:shd w:val="clear" w:color="auto" w:fill="auto"/>
        <w:spacing w:after="0" w:line="276" w:lineRule="auto"/>
        <w:jc w:val="both"/>
        <w:rPr>
          <w:rFonts w:asciiTheme="majorHAnsi" w:hAnsiTheme="majorHAnsi"/>
          <w:sz w:val="24"/>
          <w:szCs w:val="24"/>
        </w:rPr>
      </w:pPr>
      <w:r w:rsidRPr="00FE00B6">
        <w:rPr>
          <w:rFonts w:asciiTheme="majorHAnsi" w:hAnsiTheme="majorHAnsi"/>
          <w:sz w:val="24"/>
          <w:szCs w:val="24"/>
          <w:lang w:val="id-ID"/>
        </w:rPr>
        <w:t>Evaluasi</w:t>
      </w:r>
    </w:p>
    <w:p w14:paraId="456D6AFE" w14:textId="77777777" w:rsidR="00FE00B6" w:rsidRDefault="00FE00B6" w:rsidP="00FF585F">
      <w:pPr>
        <w:pStyle w:val="ListParagraph"/>
        <w:spacing w:after="0"/>
        <w:ind w:left="0" w:firstLine="426"/>
        <w:contextualSpacing w:val="0"/>
        <w:jc w:val="both"/>
        <w:rPr>
          <w:rFonts w:asciiTheme="majorHAnsi" w:hAnsiTheme="majorHAnsi"/>
          <w:sz w:val="24"/>
          <w:szCs w:val="24"/>
          <w:lang w:val="id-ID"/>
        </w:rPr>
      </w:pPr>
    </w:p>
    <w:p w14:paraId="11AE6346" w14:textId="77777777" w:rsidR="00B65F2D" w:rsidRDefault="00B65F2D" w:rsidP="00FF585F">
      <w:pPr>
        <w:pStyle w:val="ListParagraph"/>
        <w:spacing w:after="0"/>
        <w:ind w:left="0" w:firstLine="426"/>
        <w:contextualSpacing w:val="0"/>
        <w:jc w:val="both"/>
        <w:rPr>
          <w:rFonts w:asciiTheme="majorHAnsi" w:hAnsiTheme="majorHAnsi"/>
          <w:sz w:val="24"/>
          <w:szCs w:val="24"/>
          <w:lang w:val="id-ID"/>
        </w:rPr>
      </w:pPr>
    </w:p>
    <w:p w14:paraId="6A233577" w14:textId="77777777" w:rsidR="00B65F2D" w:rsidRPr="00B65F2D" w:rsidRDefault="00B65F2D" w:rsidP="00FF585F">
      <w:pPr>
        <w:pStyle w:val="ListParagraph"/>
        <w:spacing w:after="0"/>
        <w:ind w:left="0" w:firstLine="426"/>
        <w:contextualSpacing w:val="0"/>
        <w:jc w:val="both"/>
        <w:rPr>
          <w:rFonts w:asciiTheme="majorHAnsi" w:hAnsiTheme="majorHAnsi"/>
          <w:sz w:val="24"/>
          <w:szCs w:val="24"/>
          <w:lang w:val="id-ID"/>
        </w:rPr>
      </w:pPr>
    </w:p>
    <w:p w14:paraId="63C7098B" w14:textId="77777777" w:rsidR="00967185" w:rsidRPr="00B65F2D" w:rsidRDefault="009913AD" w:rsidP="00967185">
      <w:pPr>
        <w:spacing w:after="0" w:line="288" w:lineRule="auto"/>
        <w:contextualSpacing/>
        <w:rPr>
          <w:rFonts w:asciiTheme="majorHAnsi" w:hAnsiTheme="majorHAnsi"/>
          <w:b/>
          <w:sz w:val="24"/>
          <w:szCs w:val="24"/>
          <w:lang w:val="id-ID"/>
        </w:rPr>
      </w:pPr>
      <w:r w:rsidRPr="00B65F2D">
        <w:rPr>
          <w:rFonts w:asciiTheme="majorHAnsi" w:hAnsiTheme="majorHAnsi"/>
          <w:b/>
          <w:sz w:val="24"/>
          <w:szCs w:val="24"/>
        </w:rPr>
        <w:lastRenderedPageBreak/>
        <w:t>HASIL</w:t>
      </w:r>
      <w:r w:rsidR="00967185" w:rsidRPr="00B65F2D">
        <w:rPr>
          <w:rFonts w:asciiTheme="majorHAnsi" w:hAnsiTheme="majorHAnsi"/>
          <w:b/>
          <w:sz w:val="24"/>
          <w:szCs w:val="24"/>
        </w:rPr>
        <w:t xml:space="preserve"> DAN PEMBAHASAN</w:t>
      </w:r>
    </w:p>
    <w:p w14:paraId="65C6083D" w14:textId="77777777" w:rsidR="00E577C7" w:rsidRPr="00B65F2D" w:rsidRDefault="00E577C7" w:rsidP="00E577C7">
      <w:pPr>
        <w:pStyle w:val="MSGENFONTSTYLENAMETEMPLATEROLENUMBERMSGENFONTSTYLENAMEBYROLETEXT20"/>
        <w:shd w:val="clear" w:color="auto" w:fill="auto"/>
        <w:spacing w:after="0" w:line="276" w:lineRule="auto"/>
        <w:jc w:val="both"/>
        <w:rPr>
          <w:rFonts w:asciiTheme="majorHAnsi" w:hAnsiTheme="majorHAnsi"/>
          <w:b/>
          <w:sz w:val="24"/>
          <w:szCs w:val="24"/>
        </w:rPr>
      </w:pPr>
      <w:proofErr w:type="spellStart"/>
      <w:r w:rsidRPr="00B65F2D">
        <w:rPr>
          <w:rFonts w:asciiTheme="majorHAnsi" w:hAnsiTheme="majorHAnsi"/>
          <w:b/>
          <w:sz w:val="24"/>
          <w:szCs w:val="24"/>
        </w:rPr>
        <w:t>Pelaksanaan</w:t>
      </w:r>
      <w:proofErr w:type="spellEnd"/>
      <w:r w:rsidRPr="00B65F2D">
        <w:rPr>
          <w:rFonts w:asciiTheme="majorHAnsi" w:hAnsiTheme="majorHAnsi"/>
          <w:b/>
          <w:sz w:val="24"/>
          <w:szCs w:val="24"/>
        </w:rPr>
        <w:t xml:space="preserve"> </w:t>
      </w:r>
      <w:proofErr w:type="spellStart"/>
      <w:r w:rsidRPr="00B65F2D">
        <w:rPr>
          <w:rFonts w:asciiTheme="majorHAnsi" w:hAnsiTheme="majorHAnsi"/>
          <w:b/>
          <w:sz w:val="24"/>
          <w:szCs w:val="24"/>
        </w:rPr>
        <w:t>Kegiatan</w:t>
      </w:r>
      <w:proofErr w:type="spellEnd"/>
    </w:p>
    <w:p w14:paraId="7936F7D4" w14:textId="77777777" w:rsidR="00E577C7" w:rsidRPr="00E577C7" w:rsidRDefault="00E577C7" w:rsidP="00E577C7">
      <w:pPr>
        <w:pStyle w:val="MSGENFONTSTYLENAMETEMPLATEROLENUMBERMSGENFONTSTYLENAMEBYROLETEXT20"/>
        <w:shd w:val="clear" w:color="auto" w:fill="auto"/>
        <w:spacing w:after="0" w:line="276" w:lineRule="auto"/>
        <w:jc w:val="both"/>
        <w:rPr>
          <w:rFonts w:asciiTheme="majorHAnsi" w:hAnsiTheme="majorHAnsi"/>
          <w:sz w:val="24"/>
          <w:szCs w:val="24"/>
        </w:rPr>
      </w:pPr>
      <w:r w:rsidRPr="00B65F2D">
        <w:rPr>
          <w:rFonts w:asciiTheme="majorHAnsi" w:hAnsiTheme="majorHAnsi"/>
          <w:sz w:val="24"/>
          <w:szCs w:val="24"/>
          <w:lang w:val="id-ID"/>
        </w:rPr>
        <w:t>Pelaksanaan</w:t>
      </w:r>
      <w:r w:rsidRPr="00B65F2D">
        <w:rPr>
          <w:rFonts w:asciiTheme="majorHAnsi" w:hAnsiTheme="majorHAnsi"/>
          <w:sz w:val="24"/>
          <w:szCs w:val="24"/>
        </w:rPr>
        <w:t xml:space="preserve"> </w:t>
      </w:r>
      <w:proofErr w:type="spellStart"/>
      <w:r w:rsidRPr="00B65F2D">
        <w:rPr>
          <w:rFonts w:asciiTheme="majorHAnsi" w:hAnsiTheme="majorHAnsi"/>
          <w:sz w:val="24"/>
          <w:szCs w:val="24"/>
        </w:rPr>
        <w:t>pengabdian</w:t>
      </w:r>
      <w:proofErr w:type="spellEnd"/>
      <w:r w:rsidRPr="00B65F2D">
        <w:rPr>
          <w:rFonts w:asciiTheme="majorHAnsi" w:hAnsiTheme="majorHAnsi"/>
          <w:sz w:val="24"/>
          <w:szCs w:val="24"/>
        </w:rPr>
        <w:t xml:space="preserve"> </w:t>
      </w:r>
      <w:proofErr w:type="spellStart"/>
      <w:r w:rsidRPr="00B65F2D">
        <w:rPr>
          <w:rFonts w:asciiTheme="majorHAnsi" w:hAnsiTheme="majorHAnsi"/>
          <w:sz w:val="24"/>
          <w:szCs w:val="24"/>
        </w:rPr>
        <w:t>masyarakat</w:t>
      </w:r>
      <w:proofErr w:type="spellEnd"/>
      <w:r w:rsidRPr="00B65F2D">
        <w:rPr>
          <w:rFonts w:asciiTheme="majorHAnsi" w:hAnsiTheme="majorHAnsi"/>
          <w:sz w:val="24"/>
          <w:szCs w:val="24"/>
        </w:rPr>
        <w:t xml:space="preserve"> </w:t>
      </w:r>
      <w:proofErr w:type="spellStart"/>
      <w:r w:rsidRPr="00B65F2D">
        <w:rPr>
          <w:rFonts w:asciiTheme="majorHAnsi" w:hAnsiTheme="majorHAnsi"/>
          <w:sz w:val="24"/>
          <w:szCs w:val="24"/>
        </w:rPr>
        <w:t>ini</w:t>
      </w:r>
      <w:proofErr w:type="spellEnd"/>
      <w:r w:rsidRPr="00B65F2D">
        <w:rPr>
          <w:rFonts w:asciiTheme="majorHAnsi" w:hAnsiTheme="majorHAnsi"/>
          <w:sz w:val="24"/>
          <w:szCs w:val="24"/>
        </w:rPr>
        <w:t xml:space="preserve"> </w:t>
      </w:r>
      <w:proofErr w:type="spellStart"/>
      <w:r w:rsidRPr="00B65F2D">
        <w:rPr>
          <w:rFonts w:asciiTheme="majorHAnsi" w:hAnsiTheme="majorHAnsi"/>
          <w:sz w:val="24"/>
          <w:szCs w:val="24"/>
        </w:rPr>
        <w:t>dilak</w:t>
      </w:r>
      <w:proofErr w:type="spellEnd"/>
      <w:r w:rsidRPr="00B65F2D">
        <w:rPr>
          <w:rFonts w:asciiTheme="majorHAnsi" w:hAnsiTheme="majorHAnsi"/>
          <w:sz w:val="24"/>
          <w:szCs w:val="24"/>
          <w:lang w:val="id-ID"/>
        </w:rPr>
        <w:t>sanakan</w:t>
      </w:r>
      <w:r w:rsidRPr="00B65F2D">
        <w:rPr>
          <w:rFonts w:asciiTheme="majorHAnsi" w:hAnsiTheme="majorHAnsi"/>
          <w:sz w:val="24"/>
          <w:szCs w:val="24"/>
        </w:rPr>
        <w:t xml:space="preserve"> pada </w:t>
      </w:r>
      <w:r w:rsidRPr="00B65F2D">
        <w:rPr>
          <w:rFonts w:asciiTheme="majorHAnsi" w:hAnsiTheme="majorHAnsi"/>
          <w:sz w:val="24"/>
          <w:szCs w:val="24"/>
          <w:lang w:val="id-ID"/>
        </w:rPr>
        <w:t>bulan Januari tahun 202</w:t>
      </w:r>
      <w:r w:rsidRPr="00E577C7">
        <w:rPr>
          <w:rFonts w:asciiTheme="majorHAnsi" w:hAnsiTheme="majorHAnsi"/>
          <w:sz w:val="24"/>
          <w:szCs w:val="24"/>
          <w:lang w:val="id-ID"/>
        </w:rPr>
        <w:t xml:space="preserve">1, </w:t>
      </w:r>
      <w:proofErr w:type="spellStart"/>
      <w:r w:rsidRPr="00E577C7">
        <w:rPr>
          <w:rFonts w:asciiTheme="majorHAnsi" w:hAnsiTheme="majorHAnsi"/>
          <w:sz w:val="24"/>
          <w:szCs w:val="24"/>
        </w:rPr>
        <w:t>dengan</w:t>
      </w:r>
      <w:proofErr w:type="spellEnd"/>
      <w:r w:rsidRPr="00E577C7">
        <w:rPr>
          <w:rFonts w:asciiTheme="majorHAnsi" w:hAnsiTheme="majorHAnsi"/>
          <w:sz w:val="24"/>
          <w:szCs w:val="24"/>
        </w:rPr>
        <w:t xml:space="preserve"> </w:t>
      </w:r>
      <w:proofErr w:type="spellStart"/>
      <w:r w:rsidRPr="00E577C7">
        <w:rPr>
          <w:rFonts w:asciiTheme="majorHAnsi" w:hAnsiTheme="majorHAnsi"/>
          <w:sz w:val="24"/>
          <w:szCs w:val="24"/>
        </w:rPr>
        <w:t>uraian</w:t>
      </w:r>
      <w:proofErr w:type="spellEnd"/>
      <w:r w:rsidRPr="00E577C7">
        <w:rPr>
          <w:rFonts w:asciiTheme="majorHAnsi" w:hAnsiTheme="majorHAnsi"/>
          <w:sz w:val="24"/>
          <w:szCs w:val="24"/>
        </w:rPr>
        <w:t xml:space="preserve"> </w:t>
      </w:r>
      <w:proofErr w:type="spellStart"/>
      <w:r w:rsidRPr="00E577C7">
        <w:rPr>
          <w:rFonts w:asciiTheme="majorHAnsi" w:hAnsiTheme="majorHAnsi"/>
          <w:sz w:val="24"/>
          <w:szCs w:val="24"/>
        </w:rPr>
        <w:t>berikut</w:t>
      </w:r>
      <w:proofErr w:type="spellEnd"/>
      <w:r w:rsidRPr="00E577C7">
        <w:rPr>
          <w:rFonts w:asciiTheme="majorHAnsi" w:hAnsiTheme="majorHAnsi"/>
          <w:sz w:val="24"/>
          <w:szCs w:val="24"/>
        </w:rPr>
        <w:t xml:space="preserve"> :</w:t>
      </w:r>
    </w:p>
    <w:p w14:paraId="4CCE80E4" w14:textId="77777777" w:rsidR="00E577C7" w:rsidRPr="00E577C7" w:rsidRDefault="00E577C7" w:rsidP="00551212">
      <w:pPr>
        <w:pStyle w:val="MSGENFONTSTYLENAMETEMPLATEROLENUMBERMSGENFONTSTYLENAMEBYROLETEXT20"/>
        <w:numPr>
          <w:ilvl w:val="1"/>
          <w:numId w:val="12"/>
        </w:numPr>
        <w:shd w:val="clear" w:color="auto" w:fill="auto"/>
        <w:spacing w:after="0" w:line="276" w:lineRule="auto"/>
        <w:ind w:left="426"/>
        <w:jc w:val="both"/>
        <w:rPr>
          <w:rFonts w:asciiTheme="majorHAnsi" w:hAnsiTheme="majorHAnsi"/>
          <w:sz w:val="24"/>
          <w:szCs w:val="24"/>
        </w:rPr>
      </w:pPr>
      <w:r w:rsidRPr="00E577C7">
        <w:rPr>
          <w:rFonts w:asciiTheme="majorHAnsi" w:hAnsiTheme="majorHAnsi"/>
          <w:sz w:val="24"/>
          <w:szCs w:val="24"/>
        </w:rPr>
        <w:t>Pe</w:t>
      </w:r>
      <w:r w:rsidRPr="00E577C7">
        <w:rPr>
          <w:rFonts w:asciiTheme="majorHAnsi" w:hAnsiTheme="majorHAnsi"/>
          <w:sz w:val="24"/>
          <w:szCs w:val="24"/>
          <w:lang w:val="id-ID"/>
        </w:rPr>
        <w:t>metaan Potensi Wisata</w:t>
      </w:r>
      <w:r w:rsidRPr="00E577C7">
        <w:rPr>
          <w:rFonts w:asciiTheme="majorHAnsi" w:hAnsiTheme="majorHAnsi"/>
          <w:sz w:val="24"/>
          <w:szCs w:val="24"/>
        </w:rPr>
        <w:t xml:space="preserve">  </w:t>
      </w:r>
    </w:p>
    <w:p w14:paraId="293394DA" w14:textId="77777777" w:rsidR="00E577C7" w:rsidRPr="00E577C7" w:rsidRDefault="00E577C7" w:rsidP="00551212">
      <w:pPr>
        <w:pStyle w:val="MSGENFONTSTYLENAMETEMPLATEROLENUMBERMSGENFONTSTYLENAMEBYROLETEXT20"/>
        <w:shd w:val="clear" w:color="auto" w:fill="auto"/>
        <w:spacing w:after="0" w:line="276" w:lineRule="auto"/>
        <w:ind w:left="426"/>
        <w:jc w:val="both"/>
        <w:rPr>
          <w:rFonts w:asciiTheme="majorHAnsi" w:hAnsiTheme="majorHAnsi"/>
          <w:sz w:val="24"/>
          <w:szCs w:val="24"/>
          <w:lang w:val="id-ID"/>
        </w:rPr>
      </w:pPr>
      <w:r w:rsidRPr="00E577C7">
        <w:rPr>
          <w:rFonts w:asciiTheme="majorHAnsi" w:hAnsiTheme="majorHAnsi"/>
          <w:sz w:val="24"/>
          <w:szCs w:val="24"/>
        </w:rPr>
        <w:t xml:space="preserve">Pada </w:t>
      </w:r>
      <w:proofErr w:type="spellStart"/>
      <w:r w:rsidRPr="00E577C7">
        <w:rPr>
          <w:rFonts w:asciiTheme="majorHAnsi" w:hAnsiTheme="majorHAnsi"/>
          <w:sz w:val="24"/>
          <w:szCs w:val="24"/>
        </w:rPr>
        <w:t>tahapan</w:t>
      </w:r>
      <w:proofErr w:type="spellEnd"/>
      <w:r w:rsidRPr="00E577C7">
        <w:rPr>
          <w:rFonts w:asciiTheme="majorHAnsi" w:hAnsiTheme="majorHAnsi"/>
          <w:sz w:val="24"/>
          <w:szCs w:val="24"/>
        </w:rPr>
        <w:t xml:space="preserve"> </w:t>
      </w:r>
      <w:proofErr w:type="spellStart"/>
      <w:r w:rsidRPr="00E577C7">
        <w:rPr>
          <w:rFonts w:asciiTheme="majorHAnsi" w:hAnsiTheme="majorHAnsi"/>
          <w:sz w:val="24"/>
          <w:szCs w:val="24"/>
        </w:rPr>
        <w:t>ini</w:t>
      </w:r>
      <w:proofErr w:type="spellEnd"/>
      <w:r w:rsidRPr="00E577C7">
        <w:rPr>
          <w:rFonts w:asciiTheme="majorHAnsi" w:hAnsiTheme="majorHAnsi"/>
          <w:sz w:val="24"/>
          <w:szCs w:val="24"/>
        </w:rPr>
        <w:t xml:space="preserve"> </w:t>
      </w:r>
      <w:r w:rsidRPr="00E577C7">
        <w:rPr>
          <w:rFonts w:asciiTheme="majorHAnsi" w:hAnsiTheme="majorHAnsi"/>
          <w:sz w:val="24"/>
          <w:szCs w:val="24"/>
          <w:lang w:val="id-ID"/>
        </w:rPr>
        <w:t>tim pengabdian melakukan diskusi dengan kelomok pemuda Teras Tanah sebagai pengelola ekowisata Bukit Dami. Diawali dengan melihat Visi dan Misi terkait pengelolaan Objek Wisata. Selanjutnya untuk dapat menentukan langkah agar dapat mencapai tujuan atau sasaran yang ditargtkan, maka dilakukan analisis kekuatan, Kelemahan, Peluang dan Ancaman atau analisis SWOT (Strengh, Weakness, Opportunity dan Threat). Dari analisis SWOT tersebut selanjutnya diputuskan prioritas kegiatan yang bisa dilaksanakan ssuai dengan keterbatasan sumberdaya dan waktu yang ada.</w:t>
      </w:r>
    </w:p>
    <w:p w14:paraId="3AE249DC" w14:textId="77777777" w:rsidR="00E577C7" w:rsidRPr="00E577C7" w:rsidRDefault="00E577C7" w:rsidP="00551212">
      <w:pPr>
        <w:pStyle w:val="MSGENFONTSTYLENAMETEMPLATEROLENUMBERMSGENFONTSTYLENAMEBYROLETEXT20"/>
        <w:numPr>
          <w:ilvl w:val="1"/>
          <w:numId w:val="12"/>
        </w:numPr>
        <w:shd w:val="clear" w:color="auto" w:fill="auto"/>
        <w:spacing w:after="0" w:line="276" w:lineRule="auto"/>
        <w:ind w:left="426"/>
        <w:jc w:val="both"/>
        <w:rPr>
          <w:rFonts w:asciiTheme="majorHAnsi" w:hAnsiTheme="majorHAnsi"/>
          <w:sz w:val="24"/>
          <w:szCs w:val="24"/>
        </w:rPr>
      </w:pPr>
      <w:proofErr w:type="spellStart"/>
      <w:r w:rsidRPr="00E577C7">
        <w:rPr>
          <w:rFonts w:asciiTheme="majorHAnsi" w:hAnsiTheme="majorHAnsi"/>
          <w:sz w:val="24"/>
          <w:szCs w:val="24"/>
        </w:rPr>
        <w:t>Koordinasi</w:t>
      </w:r>
      <w:proofErr w:type="spellEnd"/>
      <w:r w:rsidRPr="00E577C7">
        <w:rPr>
          <w:rFonts w:asciiTheme="majorHAnsi" w:hAnsiTheme="majorHAnsi"/>
          <w:sz w:val="24"/>
          <w:szCs w:val="24"/>
        </w:rPr>
        <w:t xml:space="preserve"> </w:t>
      </w:r>
      <w:proofErr w:type="spellStart"/>
      <w:r w:rsidRPr="00E577C7">
        <w:rPr>
          <w:rFonts w:asciiTheme="majorHAnsi" w:hAnsiTheme="majorHAnsi"/>
          <w:sz w:val="24"/>
          <w:szCs w:val="24"/>
        </w:rPr>
        <w:t>rencana</w:t>
      </w:r>
      <w:proofErr w:type="spellEnd"/>
      <w:r w:rsidRPr="00E577C7">
        <w:rPr>
          <w:rFonts w:asciiTheme="majorHAnsi" w:hAnsiTheme="majorHAnsi"/>
          <w:sz w:val="24"/>
          <w:szCs w:val="24"/>
        </w:rPr>
        <w:t xml:space="preserve"> </w:t>
      </w:r>
      <w:proofErr w:type="spellStart"/>
      <w:r w:rsidRPr="00E577C7">
        <w:rPr>
          <w:rFonts w:asciiTheme="majorHAnsi" w:hAnsiTheme="majorHAnsi"/>
          <w:sz w:val="24"/>
          <w:szCs w:val="24"/>
        </w:rPr>
        <w:t>penyelesaian</w:t>
      </w:r>
      <w:proofErr w:type="spellEnd"/>
      <w:r w:rsidRPr="00E577C7">
        <w:rPr>
          <w:rFonts w:asciiTheme="majorHAnsi" w:hAnsiTheme="majorHAnsi"/>
          <w:sz w:val="24"/>
          <w:szCs w:val="24"/>
        </w:rPr>
        <w:t xml:space="preserve"> </w:t>
      </w:r>
      <w:proofErr w:type="spellStart"/>
      <w:r w:rsidRPr="00E577C7">
        <w:rPr>
          <w:rFonts w:asciiTheme="majorHAnsi" w:hAnsiTheme="majorHAnsi"/>
          <w:sz w:val="24"/>
          <w:szCs w:val="24"/>
        </w:rPr>
        <w:t>masalah</w:t>
      </w:r>
      <w:proofErr w:type="spellEnd"/>
    </w:p>
    <w:p w14:paraId="16384E86" w14:textId="77777777" w:rsidR="00E577C7" w:rsidRPr="00E577C7" w:rsidRDefault="00E577C7" w:rsidP="00551212">
      <w:pPr>
        <w:pStyle w:val="MSGENFONTSTYLENAMETEMPLATEROLENUMBERMSGENFONTSTYLENAMEBYROLETEXT20"/>
        <w:shd w:val="clear" w:color="auto" w:fill="auto"/>
        <w:spacing w:after="0" w:line="276" w:lineRule="auto"/>
        <w:ind w:left="426"/>
        <w:jc w:val="both"/>
        <w:rPr>
          <w:rFonts w:asciiTheme="majorHAnsi" w:hAnsiTheme="majorHAnsi"/>
          <w:sz w:val="24"/>
          <w:szCs w:val="24"/>
          <w:lang w:val="id-ID"/>
        </w:rPr>
      </w:pPr>
      <w:r w:rsidRPr="00E577C7">
        <w:rPr>
          <w:rFonts w:asciiTheme="majorHAnsi" w:hAnsiTheme="majorHAnsi"/>
          <w:sz w:val="24"/>
          <w:szCs w:val="24"/>
          <w:lang w:val="id-ID"/>
        </w:rPr>
        <w:t>Dari analisis yang sudah dilakukan selanjutnya ditentukan waktu pelaksanaan kegiatan di lapangan. Beberapa kegiatan yang diputuskan untuk dilaksanakan diantaranya adalah pembuatan dan pemasangan atribut berupa papan nama, dengan narasi petunjuk dan edukasi tentang pelestarian lingkungan, penanaman tanaman di puncak dan sisi bukit, pembuatan video promosi berupa profil objek wisata Bukit Dami untuk dimuat pada saluran Youtube dan perancangan program pakel wisata yang dapat menarik minat wisatawan. Kegiatan tersebut didanai secara mandiri oleh tim pengabdian Universitas Panca Marga.</w:t>
      </w:r>
    </w:p>
    <w:p w14:paraId="092916BE" w14:textId="77777777" w:rsidR="00E577C7" w:rsidRPr="00E577C7" w:rsidRDefault="00E577C7" w:rsidP="00551212">
      <w:pPr>
        <w:pStyle w:val="MSGENFONTSTYLENAMETEMPLATEROLENUMBERMSGENFONTSTYLENAMEBYROLETEXT20"/>
        <w:numPr>
          <w:ilvl w:val="1"/>
          <w:numId w:val="12"/>
        </w:numPr>
        <w:shd w:val="clear" w:color="auto" w:fill="auto"/>
        <w:spacing w:after="0" w:line="276" w:lineRule="auto"/>
        <w:ind w:left="426"/>
        <w:jc w:val="both"/>
        <w:rPr>
          <w:rFonts w:asciiTheme="majorHAnsi" w:hAnsiTheme="majorHAnsi"/>
          <w:sz w:val="24"/>
          <w:szCs w:val="24"/>
        </w:rPr>
      </w:pPr>
      <w:proofErr w:type="spellStart"/>
      <w:r w:rsidRPr="00E577C7">
        <w:rPr>
          <w:rFonts w:asciiTheme="majorHAnsi" w:hAnsiTheme="majorHAnsi"/>
          <w:sz w:val="24"/>
          <w:szCs w:val="24"/>
        </w:rPr>
        <w:t>Pelaksanaan</w:t>
      </w:r>
      <w:proofErr w:type="spellEnd"/>
      <w:r w:rsidRPr="00E577C7">
        <w:rPr>
          <w:rFonts w:asciiTheme="majorHAnsi" w:hAnsiTheme="majorHAnsi"/>
          <w:sz w:val="24"/>
          <w:szCs w:val="24"/>
        </w:rPr>
        <w:t xml:space="preserve"> </w:t>
      </w:r>
      <w:r w:rsidRPr="00E577C7">
        <w:rPr>
          <w:rFonts w:asciiTheme="majorHAnsi" w:hAnsiTheme="majorHAnsi"/>
          <w:sz w:val="24"/>
          <w:szCs w:val="24"/>
          <w:lang w:val="id-ID"/>
        </w:rPr>
        <w:t>Kegiatan</w:t>
      </w:r>
    </w:p>
    <w:p w14:paraId="085A2303" w14:textId="77777777" w:rsidR="00E577C7" w:rsidRPr="00E577C7" w:rsidRDefault="00E577C7" w:rsidP="00551212">
      <w:pPr>
        <w:pStyle w:val="MSGENFONTSTYLENAMETEMPLATEROLENUMBERMSGENFONTSTYLENAMEBYROLETEXT20"/>
        <w:numPr>
          <w:ilvl w:val="2"/>
          <w:numId w:val="12"/>
        </w:numPr>
        <w:shd w:val="clear" w:color="auto" w:fill="auto"/>
        <w:spacing w:after="0" w:line="276" w:lineRule="auto"/>
        <w:ind w:left="851"/>
        <w:jc w:val="both"/>
        <w:rPr>
          <w:rFonts w:asciiTheme="majorHAnsi" w:hAnsiTheme="majorHAnsi"/>
          <w:sz w:val="24"/>
          <w:szCs w:val="24"/>
          <w:lang w:val="id-ID"/>
        </w:rPr>
      </w:pPr>
      <w:r w:rsidRPr="00E577C7">
        <w:rPr>
          <w:rFonts w:asciiTheme="majorHAnsi" w:hAnsiTheme="majorHAnsi"/>
          <w:sz w:val="24"/>
          <w:szCs w:val="24"/>
          <w:lang w:val="id-ID"/>
        </w:rPr>
        <w:t>Pembuatan dan pemasangan atribut berupa papan nama, dengan narasi petunjuk dan edukasi tentang pelestarian lingkungan. Terdiri dari peringatan Bukit Dami sebagai kawasan konservasi, atribut ucamat selamat datang, petunjuk arah dan atribut yang membuat wisatawan tersenyum.</w:t>
      </w:r>
    </w:p>
    <w:p w14:paraId="04FDCF1C" w14:textId="77777777" w:rsidR="00E577C7" w:rsidRPr="00E577C7" w:rsidRDefault="00E577C7" w:rsidP="00551212">
      <w:pPr>
        <w:pStyle w:val="MSGENFONTSTYLENAMETEMPLATEROLENUMBERMSGENFONTSTYLENAMEBYROLETEXT20"/>
        <w:numPr>
          <w:ilvl w:val="2"/>
          <w:numId w:val="12"/>
        </w:numPr>
        <w:shd w:val="clear" w:color="auto" w:fill="auto"/>
        <w:spacing w:after="0" w:line="276" w:lineRule="auto"/>
        <w:ind w:left="851"/>
        <w:jc w:val="both"/>
        <w:rPr>
          <w:rFonts w:asciiTheme="majorHAnsi" w:hAnsiTheme="majorHAnsi"/>
          <w:sz w:val="24"/>
          <w:szCs w:val="24"/>
          <w:lang w:val="id-ID"/>
        </w:rPr>
      </w:pPr>
      <w:r w:rsidRPr="00E577C7">
        <w:rPr>
          <w:rFonts w:asciiTheme="majorHAnsi" w:hAnsiTheme="majorHAnsi"/>
          <w:sz w:val="24"/>
          <w:szCs w:val="24"/>
          <w:lang w:val="id-ID"/>
        </w:rPr>
        <w:t>Penanaman tanaman di puncak dan sisi bukit</w:t>
      </w:r>
    </w:p>
    <w:p w14:paraId="17FF0E4F" w14:textId="77777777" w:rsidR="00E577C7" w:rsidRPr="00E577C7" w:rsidRDefault="00E577C7" w:rsidP="00551212">
      <w:pPr>
        <w:pStyle w:val="MSGENFONTSTYLENAMETEMPLATEROLENUMBERMSGENFONTSTYLENAMEBYROLETEXT20"/>
        <w:numPr>
          <w:ilvl w:val="2"/>
          <w:numId w:val="12"/>
        </w:numPr>
        <w:shd w:val="clear" w:color="auto" w:fill="auto"/>
        <w:spacing w:after="0" w:line="276" w:lineRule="auto"/>
        <w:ind w:left="851"/>
        <w:jc w:val="both"/>
        <w:rPr>
          <w:rFonts w:asciiTheme="majorHAnsi" w:hAnsiTheme="majorHAnsi"/>
          <w:sz w:val="24"/>
          <w:szCs w:val="24"/>
          <w:lang w:val="id-ID"/>
        </w:rPr>
      </w:pPr>
      <w:r w:rsidRPr="00E577C7">
        <w:rPr>
          <w:rFonts w:asciiTheme="majorHAnsi" w:hAnsiTheme="majorHAnsi"/>
          <w:sz w:val="24"/>
          <w:szCs w:val="24"/>
          <w:lang w:val="id-ID"/>
        </w:rPr>
        <w:t>Pembuatan video promosi berupa profil objek wisata Bukit Dami untuk dimuat pada saluran Youtube</w:t>
      </w:r>
    </w:p>
    <w:p w14:paraId="2ED4BBD3" w14:textId="77777777" w:rsidR="00E577C7" w:rsidRPr="00E577C7" w:rsidRDefault="00E577C7" w:rsidP="00551212">
      <w:pPr>
        <w:pStyle w:val="MSGENFONTSTYLENAMETEMPLATEROLENUMBERMSGENFONTSTYLENAMEBYROLETEXT20"/>
        <w:numPr>
          <w:ilvl w:val="2"/>
          <w:numId w:val="12"/>
        </w:numPr>
        <w:shd w:val="clear" w:color="auto" w:fill="auto"/>
        <w:spacing w:after="0" w:line="276" w:lineRule="auto"/>
        <w:ind w:left="851"/>
        <w:jc w:val="both"/>
        <w:rPr>
          <w:rFonts w:asciiTheme="majorHAnsi" w:hAnsiTheme="majorHAnsi"/>
          <w:sz w:val="24"/>
          <w:szCs w:val="24"/>
          <w:lang w:val="id-ID"/>
        </w:rPr>
      </w:pPr>
      <w:r w:rsidRPr="00E577C7">
        <w:rPr>
          <w:rFonts w:asciiTheme="majorHAnsi" w:hAnsiTheme="majorHAnsi"/>
          <w:sz w:val="24"/>
          <w:szCs w:val="24"/>
          <w:lang w:val="id-ID"/>
        </w:rPr>
        <w:t>Perancangan program paket wisata yang dapat menarik minat wisatawan, program paket wisata yang akan dikembangkan adalah :</w:t>
      </w:r>
    </w:p>
    <w:p w14:paraId="3236604D" w14:textId="77777777" w:rsidR="00E577C7" w:rsidRPr="00E577C7" w:rsidRDefault="00E577C7" w:rsidP="00551212">
      <w:pPr>
        <w:pStyle w:val="MSGENFONTSTYLENAMETEMPLATEROLENUMBERMSGENFONTSTYLENAMEBYROLETEXT20"/>
        <w:numPr>
          <w:ilvl w:val="0"/>
          <w:numId w:val="17"/>
        </w:numPr>
        <w:shd w:val="clear" w:color="auto" w:fill="auto"/>
        <w:spacing w:after="0" w:line="276" w:lineRule="auto"/>
        <w:ind w:left="1276"/>
        <w:jc w:val="both"/>
        <w:rPr>
          <w:rFonts w:asciiTheme="majorHAnsi" w:hAnsiTheme="majorHAnsi"/>
          <w:sz w:val="24"/>
          <w:szCs w:val="24"/>
          <w:lang w:val="id-ID"/>
        </w:rPr>
      </w:pPr>
      <w:r w:rsidRPr="00E577C7">
        <w:rPr>
          <w:rFonts w:asciiTheme="majorHAnsi" w:hAnsiTheme="majorHAnsi"/>
          <w:sz w:val="24"/>
          <w:szCs w:val="24"/>
          <w:lang w:val="id-ID"/>
        </w:rPr>
        <w:t>Paket Semalan di Bukit Dami</w:t>
      </w:r>
    </w:p>
    <w:p w14:paraId="6B192ADC" w14:textId="77777777" w:rsidR="00E577C7" w:rsidRPr="00E577C7" w:rsidRDefault="00E577C7" w:rsidP="00551212">
      <w:pPr>
        <w:pStyle w:val="MSGENFONTSTYLENAMETEMPLATEROLENUMBERMSGENFONTSTYLENAMEBYROLETEXT20"/>
        <w:shd w:val="clear" w:color="auto" w:fill="auto"/>
        <w:spacing w:after="0" w:line="276" w:lineRule="auto"/>
        <w:ind w:left="1276"/>
        <w:jc w:val="both"/>
        <w:rPr>
          <w:rFonts w:asciiTheme="majorHAnsi" w:hAnsiTheme="majorHAnsi"/>
          <w:sz w:val="24"/>
          <w:szCs w:val="24"/>
          <w:lang w:val="id-ID"/>
        </w:rPr>
      </w:pPr>
      <w:r w:rsidRPr="00E577C7">
        <w:rPr>
          <w:rFonts w:asciiTheme="majorHAnsi" w:hAnsiTheme="majorHAnsi"/>
          <w:sz w:val="24"/>
          <w:szCs w:val="24"/>
          <w:lang w:val="id-ID"/>
        </w:rPr>
        <w:t>Paket ini diperuntukkan untuk keluarga atau kelomok kecil, wisatawan dapat menikmati sunset, dilanjutkan dengan pemandangan gemerlap bintang (milkyway) dengan menikmati sajian kuliner khas daerah, dilanjutkan dengan menyaksikan sunrise di pagi hari dan diakhiri dengan menyusuri keindahan bukit dan suasana alam di sekitarnya.</w:t>
      </w:r>
    </w:p>
    <w:p w14:paraId="3F8E1F4D" w14:textId="77777777" w:rsidR="00E577C7" w:rsidRPr="00E577C7" w:rsidRDefault="00E577C7" w:rsidP="00551212">
      <w:pPr>
        <w:pStyle w:val="MSGENFONTSTYLENAMETEMPLATEROLENUMBERMSGENFONTSTYLENAMEBYROLETEXT20"/>
        <w:numPr>
          <w:ilvl w:val="0"/>
          <w:numId w:val="17"/>
        </w:numPr>
        <w:shd w:val="clear" w:color="auto" w:fill="auto"/>
        <w:spacing w:after="0" w:line="276" w:lineRule="auto"/>
        <w:ind w:left="1276"/>
        <w:jc w:val="both"/>
        <w:rPr>
          <w:rFonts w:asciiTheme="majorHAnsi" w:hAnsiTheme="majorHAnsi"/>
          <w:sz w:val="24"/>
          <w:szCs w:val="24"/>
          <w:lang w:val="id-ID"/>
        </w:rPr>
      </w:pPr>
      <w:r w:rsidRPr="00E577C7">
        <w:rPr>
          <w:rFonts w:asciiTheme="majorHAnsi" w:hAnsiTheme="majorHAnsi"/>
          <w:sz w:val="24"/>
          <w:szCs w:val="24"/>
          <w:lang w:val="id-ID"/>
        </w:rPr>
        <w:lastRenderedPageBreak/>
        <w:t>Paket Sekolah Hijau</w:t>
      </w:r>
    </w:p>
    <w:p w14:paraId="4A539DAC" w14:textId="77777777" w:rsidR="00E577C7" w:rsidRPr="00E577C7" w:rsidRDefault="00E577C7" w:rsidP="00551212">
      <w:pPr>
        <w:pStyle w:val="MSGENFONTSTYLENAMETEMPLATEROLENUMBERMSGENFONTSTYLENAMEBYROLETEXT20"/>
        <w:shd w:val="clear" w:color="auto" w:fill="auto"/>
        <w:spacing w:after="0" w:line="276" w:lineRule="auto"/>
        <w:ind w:left="1276"/>
        <w:jc w:val="both"/>
        <w:rPr>
          <w:rFonts w:asciiTheme="majorHAnsi" w:hAnsiTheme="majorHAnsi"/>
          <w:sz w:val="24"/>
          <w:szCs w:val="24"/>
          <w:lang w:val="id-ID"/>
        </w:rPr>
      </w:pPr>
      <w:r w:rsidRPr="00E577C7">
        <w:rPr>
          <w:rFonts w:asciiTheme="majorHAnsi" w:hAnsiTheme="majorHAnsi"/>
          <w:sz w:val="24"/>
          <w:szCs w:val="24"/>
          <w:lang w:val="id-ID"/>
        </w:rPr>
        <w:t>Paket ini ditujukan kepada rombingan siswa TK hingga SD dengan  memberikan edukasi tentang tanaman di sekitar bukit, edukasi tentang pentingnya melestarikan alam, memberi makan ternak kambing dan sapi di sekitar bukit dan menanam pohon di areal bukit.</w:t>
      </w:r>
    </w:p>
    <w:p w14:paraId="04D49B04" w14:textId="77777777" w:rsidR="00E577C7" w:rsidRPr="00E577C7" w:rsidRDefault="00E577C7" w:rsidP="00E577C7">
      <w:pPr>
        <w:pStyle w:val="MSGENFONTSTYLENAMETEMPLATEROLENUMBERMSGENFONTSTYLENAMEBYROLETEXT20"/>
        <w:numPr>
          <w:ilvl w:val="0"/>
          <w:numId w:val="12"/>
        </w:numPr>
        <w:shd w:val="clear" w:color="auto" w:fill="auto"/>
        <w:spacing w:after="0" w:line="276" w:lineRule="auto"/>
        <w:jc w:val="both"/>
        <w:rPr>
          <w:rFonts w:asciiTheme="majorHAnsi" w:hAnsiTheme="majorHAnsi"/>
          <w:sz w:val="24"/>
          <w:szCs w:val="24"/>
        </w:rPr>
      </w:pPr>
      <w:r w:rsidRPr="00E577C7">
        <w:rPr>
          <w:rFonts w:asciiTheme="majorHAnsi" w:hAnsiTheme="majorHAnsi"/>
          <w:sz w:val="24"/>
          <w:szCs w:val="24"/>
          <w:lang w:val="id-ID"/>
        </w:rPr>
        <w:t>Evaluasi</w:t>
      </w:r>
    </w:p>
    <w:p w14:paraId="6B4B9F86" w14:textId="77777777" w:rsidR="00E577C7" w:rsidRPr="00E577C7" w:rsidRDefault="00E577C7" w:rsidP="00E577C7">
      <w:pPr>
        <w:pStyle w:val="MSGENFONTSTYLENAMETEMPLATEROLENUMBERMSGENFONTSTYLENAMEBYROLETEXT20"/>
        <w:shd w:val="clear" w:color="auto" w:fill="auto"/>
        <w:spacing w:after="0" w:line="276" w:lineRule="auto"/>
        <w:ind w:left="720"/>
        <w:jc w:val="both"/>
        <w:rPr>
          <w:rFonts w:asciiTheme="majorHAnsi" w:hAnsiTheme="majorHAnsi"/>
          <w:sz w:val="24"/>
          <w:szCs w:val="24"/>
        </w:rPr>
      </w:pPr>
      <w:r w:rsidRPr="00E577C7">
        <w:rPr>
          <w:rFonts w:asciiTheme="majorHAnsi" w:hAnsiTheme="majorHAnsi"/>
          <w:sz w:val="24"/>
          <w:szCs w:val="24"/>
          <w:lang w:val="id-ID"/>
        </w:rPr>
        <w:t xml:space="preserve">Dengan selesainya kegiatan pengabdian tersebut, selanjutnya dilakukan evaluasi trhadap kegiatan yang sudah dilakukan. Kegiatan ini bermanfaat untuk menentukan langkah berikutnya agar pengembangan objek ekowisata Bukit Dami dapat dilakukan secara berkelanjutan. </w:t>
      </w:r>
    </w:p>
    <w:p w14:paraId="4F33C4ED" w14:textId="77777777" w:rsidR="00E577C7" w:rsidRPr="00E577C7" w:rsidRDefault="00E577C7" w:rsidP="00E577C7">
      <w:pPr>
        <w:pStyle w:val="MSGENFONTSTYLENAMETEMPLATEROLENUMBERMSGENFONTSTYLENAMEBYROLETEXT20"/>
        <w:shd w:val="clear" w:color="auto" w:fill="auto"/>
        <w:spacing w:after="0" w:line="276" w:lineRule="auto"/>
        <w:jc w:val="both"/>
        <w:rPr>
          <w:rFonts w:asciiTheme="majorHAnsi" w:hAnsiTheme="majorHAnsi"/>
          <w:b/>
          <w:sz w:val="24"/>
          <w:szCs w:val="24"/>
        </w:rPr>
      </w:pPr>
    </w:p>
    <w:p w14:paraId="10168BA5" w14:textId="77777777" w:rsidR="00E577C7" w:rsidRPr="00E577C7" w:rsidRDefault="00E577C7" w:rsidP="00E577C7">
      <w:pPr>
        <w:pStyle w:val="MSGENFONTSTYLENAMETEMPLATEROLENUMBERMSGENFONTSTYLENAMEBYROLETEXT20"/>
        <w:shd w:val="clear" w:color="auto" w:fill="auto"/>
        <w:spacing w:after="0" w:line="276" w:lineRule="auto"/>
        <w:jc w:val="both"/>
        <w:rPr>
          <w:rFonts w:asciiTheme="majorHAnsi" w:hAnsiTheme="majorHAnsi"/>
          <w:b/>
          <w:sz w:val="24"/>
          <w:szCs w:val="24"/>
        </w:rPr>
      </w:pPr>
      <w:proofErr w:type="spellStart"/>
      <w:r w:rsidRPr="00E577C7">
        <w:rPr>
          <w:rFonts w:asciiTheme="majorHAnsi" w:hAnsiTheme="majorHAnsi"/>
          <w:b/>
          <w:sz w:val="24"/>
          <w:szCs w:val="24"/>
        </w:rPr>
        <w:t>Dampak</w:t>
      </w:r>
      <w:proofErr w:type="spellEnd"/>
      <w:r w:rsidRPr="00E577C7">
        <w:rPr>
          <w:rFonts w:asciiTheme="majorHAnsi" w:hAnsiTheme="majorHAnsi"/>
          <w:b/>
          <w:sz w:val="24"/>
          <w:szCs w:val="24"/>
        </w:rPr>
        <w:t xml:space="preserve"> yang </w:t>
      </w:r>
      <w:proofErr w:type="spellStart"/>
      <w:r w:rsidRPr="00E577C7">
        <w:rPr>
          <w:rFonts w:asciiTheme="majorHAnsi" w:hAnsiTheme="majorHAnsi"/>
          <w:b/>
          <w:sz w:val="24"/>
          <w:szCs w:val="24"/>
        </w:rPr>
        <w:t>diharapkan</w:t>
      </w:r>
      <w:proofErr w:type="spellEnd"/>
    </w:p>
    <w:p w14:paraId="4BF800B9" w14:textId="77777777" w:rsidR="00E577C7" w:rsidRPr="00E577C7" w:rsidRDefault="00E577C7" w:rsidP="00E577C7">
      <w:pPr>
        <w:pStyle w:val="MSGENFONTSTYLENAMETEMPLATEROLENUMBERMSGENFONTSTYLENAMEBYROLETEXT20"/>
        <w:shd w:val="clear" w:color="auto" w:fill="auto"/>
        <w:spacing w:after="0" w:line="276" w:lineRule="auto"/>
        <w:jc w:val="both"/>
        <w:rPr>
          <w:rFonts w:asciiTheme="majorHAnsi" w:hAnsiTheme="majorHAnsi"/>
          <w:sz w:val="24"/>
          <w:szCs w:val="24"/>
          <w:lang w:val="id-ID"/>
        </w:rPr>
      </w:pPr>
      <w:proofErr w:type="spellStart"/>
      <w:r w:rsidRPr="00E577C7">
        <w:rPr>
          <w:rFonts w:asciiTheme="majorHAnsi" w:hAnsiTheme="majorHAnsi"/>
          <w:sz w:val="24"/>
          <w:szCs w:val="24"/>
        </w:rPr>
        <w:t>Kegiatan</w:t>
      </w:r>
      <w:proofErr w:type="spellEnd"/>
      <w:r w:rsidRPr="00E577C7">
        <w:rPr>
          <w:rFonts w:asciiTheme="majorHAnsi" w:hAnsiTheme="majorHAnsi"/>
          <w:sz w:val="24"/>
          <w:szCs w:val="24"/>
        </w:rPr>
        <w:t xml:space="preserve"> </w:t>
      </w:r>
      <w:r w:rsidRPr="00E577C7">
        <w:rPr>
          <w:rFonts w:asciiTheme="majorHAnsi" w:hAnsiTheme="majorHAnsi"/>
          <w:sz w:val="24"/>
          <w:szCs w:val="24"/>
          <w:lang w:val="id-ID"/>
        </w:rPr>
        <w:t xml:space="preserve">pengabdian ini dilaksanakan </w:t>
      </w:r>
      <w:proofErr w:type="spellStart"/>
      <w:r w:rsidRPr="00E577C7">
        <w:rPr>
          <w:rFonts w:asciiTheme="majorHAnsi" w:hAnsiTheme="majorHAnsi"/>
          <w:sz w:val="24"/>
          <w:szCs w:val="24"/>
        </w:rPr>
        <w:t>dengan</w:t>
      </w:r>
      <w:proofErr w:type="spellEnd"/>
      <w:r w:rsidRPr="00E577C7">
        <w:rPr>
          <w:rFonts w:asciiTheme="majorHAnsi" w:hAnsiTheme="majorHAnsi"/>
          <w:sz w:val="24"/>
          <w:szCs w:val="24"/>
        </w:rPr>
        <w:t xml:space="preserve"> </w:t>
      </w:r>
      <w:proofErr w:type="spellStart"/>
      <w:r w:rsidRPr="00E577C7">
        <w:rPr>
          <w:rFonts w:asciiTheme="majorHAnsi" w:hAnsiTheme="majorHAnsi"/>
          <w:sz w:val="24"/>
          <w:szCs w:val="24"/>
        </w:rPr>
        <w:t>harapan</w:t>
      </w:r>
      <w:proofErr w:type="spellEnd"/>
      <w:r w:rsidRPr="00E577C7">
        <w:rPr>
          <w:rFonts w:asciiTheme="majorHAnsi" w:hAnsiTheme="majorHAnsi"/>
          <w:sz w:val="24"/>
          <w:szCs w:val="24"/>
        </w:rPr>
        <w:t xml:space="preserve"> </w:t>
      </w:r>
      <w:proofErr w:type="spellStart"/>
      <w:r w:rsidRPr="00E577C7">
        <w:rPr>
          <w:rFonts w:asciiTheme="majorHAnsi" w:hAnsiTheme="majorHAnsi"/>
          <w:sz w:val="24"/>
          <w:szCs w:val="24"/>
        </w:rPr>
        <w:t>adanya</w:t>
      </w:r>
      <w:proofErr w:type="spellEnd"/>
      <w:r w:rsidRPr="00E577C7">
        <w:rPr>
          <w:rFonts w:asciiTheme="majorHAnsi" w:hAnsiTheme="majorHAnsi"/>
          <w:sz w:val="24"/>
          <w:szCs w:val="24"/>
        </w:rPr>
        <w:t xml:space="preserve"> </w:t>
      </w:r>
      <w:proofErr w:type="spellStart"/>
      <w:r w:rsidRPr="00E577C7">
        <w:rPr>
          <w:rFonts w:asciiTheme="majorHAnsi" w:hAnsiTheme="majorHAnsi"/>
          <w:sz w:val="24"/>
          <w:szCs w:val="24"/>
        </w:rPr>
        <w:t>manfaat</w:t>
      </w:r>
      <w:proofErr w:type="spellEnd"/>
      <w:r w:rsidRPr="00E577C7">
        <w:rPr>
          <w:rFonts w:asciiTheme="majorHAnsi" w:hAnsiTheme="majorHAnsi"/>
          <w:sz w:val="24"/>
          <w:szCs w:val="24"/>
        </w:rPr>
        <w:t xml:space="preserve"> </w:t>
      </w:r>
      <w:r w:rsidRPr="00E577C7">
        <w:rPr>
          <w:rFonts w:asciiTheme="majorHAnsi" w:hAnsiTheme="majorHAnsi"/>
          <w:sz w:val="24"/>
          <w:szCs w:val="24"/>
          <w:lang w:val="id-ID"/>
        </w:rPr>
        <w:t xml:space="preserve">yang dapat diperoleh </w:t>
      </w:r>
      <w:proofErr w:type="gramStart"/>
      <w:r w:rsidRPr="00E577C7">
        <w:rPr>
          <w:rFonts w:asciiTheme="majorHAnsi" w:hAnsiTheme="majorHAnsi"/>
          <w:sz w:val="24"/>
          <w:szCs w:val="24"/>
          <w:lang w:val="id-ID"/>
        </w:rPr>
        <w:t>yaitu :</w:t>
      </w:r>
      <w:proofErr w:type="gramEnd"/>
    </w:p>
    <w:p w14:paraId="04409380" w14:textId="77777777" w:rsidR="00E577C7" w:rsidRPr="00E577C7" w:rsidRDefault="00E577C7" w:rsidP="00E577C7">
      <w:pPr>
        <w:pStyle w:val="MSGENFONTSTYLENAMETEMPLATEROLENUMBERMSGENFONTSTYLENAMEBYROLETEXT20"/>
        <w:numPr>
          <w:ilvl w:val="2"/>
          <w:numId w:val="12"/>
        </w:numPr>
        <w:shd w:val="clear" w:color="auto" w:fill="auto"/>
        <w:spacing w:after="0" w:line="276" w:lineRule="auto"/>
        <w:ind w:left="709"/>
        <w:jc w:val="both"/>
        <w:rPr>
          <w:rFonts w:asciiTheme="majorHAnsi" w:hAnsiTheme="majorHAnsi"/>
          <w:sz w:val="24"/>
          <w:szCs w:val="24"/>
          <w:lang w:val="id-ID"/>
        </w:rPr>
      </w:pPr>
      <w:r w:rsidRPr="00E577C7">
        <w:rPr>
          <w:rFonts w:asciiTheme="majorHAnsi" w:hAnsiTheme="majorHAnsi"/>
          <w:sz w:val="24"/>
          <w:szCs w:val="24"/>
          <w:lang w:val="id-ID"/>
        </w:rPr>
        <w:t>Kelengkapan Bukit Dami sebagai ekowisata lebih lengkap dengan adanya pembuatan dan pemasangan atribut berupa papan nama, dengan narasi petunjuk dan edukasi tentang pelestarian lingkungan.</w:t>
      </w:r>
    </w:p>
    <w:p w14:paraId="3C674441" w14:textId="77777777" w:rsidR="00E577C7" w:rsidRPr="00E577C7" w:rsidRDefault="00E577C7" w:rsidP="00E577C7">
      <w:pPr>
        <w:pStyle w:val="MSGENFONTSTYLENAMETEMPLATEROLENUMBERMSGENFONTSTYLENAMEBYROLETEXT20"/>
        <w:numPr>
          <w:ilvl w:val="2"/>
          <w:numId w:val="12"/>
        </w:numPr>
        <w:shd w:val="clear" w:color="auto" w:fill="auto"/>
        <w:spacing w:after="0" w:line="276" w:lineRule="auto"/>
        <w:ind w:left="709"/>
        <w:jc w:val="both"/>
        <w:rPr>
          <w:rFonts w:asciiTheme="majorHAnsi" w:hAnsiTheme="majorHAnsi"/>
          <w:sz w:val="24"/>
          <w:szCs w:val="24"/>
          <w:lang w:val="id-ID"/>
        </w:rPr>
      </w:pPr>
      <w:r w:rsidRPr="00E577C7">
        <w:rPr>
          <w:rFonts w:asciiTheme="majorHAnsi" w:hAnsiTheme="majorHAnsi"/>
          <w:sz w:val="24"/>
          <w:szCs w:val="24"/>
          <w:lang w:val="id-ID"/>
        </w:rPr>
        <w:t>Kondisi bukit menjadi lebih menarik dengan aneka tumbuhan bunga dan ohon buah di sekeliling bukit.</w:t>
      </w:r>
    </w:p>
    <w:p w14:paraId="60B258A3" w14:textId="77777777" w:rsidR="00E577C7" w:rsidRPr="00E577C7" w:rsidRDefault="00E577C7" w:rsidP="00E577C7">
      <w:pPr>
        <w:pStyle w:val="MSGENFONTSTYLENAMETEMPLATEROLENUMBERMSGENFONTSTYLENAMEBYROLETEXT20"/>
        <w:numPr>
          <w:ilvl w:val="2"/>
          <w:numId w:val="12"/>
        </w:numPr>
        <w:shd w:val="clear" w:color="auto" w:fill="auto"/>
        <w:spacing w:after="0" w:line="276" w:lineRule="auto"/>
        <w:ind w:left="709"/>
        <w:jc w:val="both"/>
        <w:rPr>
          <w:rFonts w:asciiTheme="majorHAnsi" w:hAnsiTheme="majorHAnsi"/>
          <w:sz w:val="24"/>
          <w:szCs w:val="24"/>
          <w:lang w:val="id-ID"/>
        </w:rPr>
      </w:pPr>
      <w:r w:rsidRPr="00E577C7">
        <w:rPr>
          <w:rFonts w:asciiTheme="majorHAnsi" w:hAnsiTheme="majorHAnsi"/>
          <w:sz w:val="24"/>
          <w:szCs w:val="24"/>
          <w:lang w:val="id-ID"/>
        </w:rPr>
        <w:t>Melaluli video profil di saluran youtube akan lebih mengenalkan potensi wisata yang ada sehingga dapat menarik wisatawan lebih banyak lagi.</w:t>
      </w:r>
    </w:p>
    <w:p w14:paraId="34FF5C0D" w14:textId="77777777" w:rsidR="00E577C7" w:rsidRPr="00E577C7" w:rsidRDefault="00E577C7" w:rsidP="00E577C7">
      <w:pPr>
        <w:pStyle w:val="MSGENFONTSTYLENAMETEMPLATEROLENUMBERMSGENFONTSTYLENAMEBYROLETEXT20"/>
        <w:numPr>
          <w:ilvl w:val="2"/>
          <w:numId w:val="12"/>
        </w:numPr>
        <w:shd w:val="clear" w:color="auto" w:fill="auto"/>
        <w:spacing w:after="0" w:line="276" w:lineRule="auto"/>
        <w:ind w:left="709"/>
        <w:jc w:val="both"/>
        <w:rPr>
          <w:rFonts w:asciiTheme="majorHAnsi" w:hAnsiTheme="majorHAnsi"/>
          <w:sz w:val="24"/>
          <w:szCs w:val="24"/>
          <w:lang w:val="id-ID"/>
        </w:rPr>
      </w:pPr>
      <w:r w:rsidRPr="00E577C7">
        <w:rPr>
          <w:rFonts w:asciiTheme="majorHAnsi" w:hAnsiTheme="majorHAnsi"/>
          <w:sz w:val="24"/>
          <w:szCs w:val="24"/>
          <w:lang w:val="id-ID"/>
        </w:rPr>
        <w:t>Banyaknya paket wisata akan membuat masyarakat mempunyai ketertarikan sesuai minat masing-masing</w:t>
      </w:r>
    </w:p>
    <w:p w14:paraId="437B3BB5" w14:textId="77777777" w:rsidR="00E577C7" w:rsidRDefault="00E577C7" w:rsidP="00E577C7">
      <w:pPr>
        <w:pStyle w:val="MSGENFONTSTYLENAMETEMPLATEROLENUMBERMSGENFONTSTYLENAMEBYROLETEXT20"/>
        <w:shd w:val="clear" w:color="auto" w:fill="auto"/>
        <w:spacing w:after="0" w:line="276" w:lineRule="auto"/>
        <w:rPr>
          <w:rFonts w:asciiTheme="majorHAnsi" w:hAnsiTheme="majorHAnsi"/>
          <w:b/>
          <w:sz w:val="24"/>
          <w:szCs w:val="24"/>
          <w:lang w:val="id-ID"/>
        </w:rPr>
      </w:pPr>
    </w:p>
    <w:p w14:paraId="69AE788D" w14:textId="77777777" w:rsidR="00E577C7" w:rsidRPr="00E577C7" w:rsidRDefault="00E577C7" w:rsidP="00E577C7">
      <w:pPr>
        <w:pStyle w:val="MSGENFONTSTYLENAMETEMPLATEROLENUMBERMSGENFONTSTYLENAMEBYROLETEXT20"/>
        <w:shd w:val="clear" w:color="auto" w:fill="auto"/>
        <w:spacing w:after="0" w:line="276" w:lineRule="auto"/>
        <w:rPr>
          <w:rFonts w:asciiTheme="majorHAnsi" w:hAnsiTheme="majorHAnsi"/>
          <w:b/>
          <w:sz w:val="24"/>
          <w:szCs w:val="24"/>
        </w:rPr>
      </w:pPr>
      <w:proofErr w:type="spellStart"/>
      <w:r w:rsidRPr="00E577C7">
        <w:rPr>
          <w:rFonts w:asciiTheme="majorHAnsi" w:hAnsiTheme="majorHAnsi"/>
          <w:b/>
          <w:sz w:val="24"/>
          <w:szCs w:val="24"/>
        </w:rPr>
        <w:t>Dokumentasi</w:t>
      </w:r>
      <w:proofErr w:type="spellEnd"/>
      <w:r w:rsidRPr="00E577C7">
        <w:rPr>
          <w:rFonts w:asciiTheme="majorHAnsi" w:hAnsiTheme="majorHAnsi"/>
          <w:b/>
          <w:sz w:val="24"/>
          <w:szCs w:val="24"/>
        </w:rPr>
        <w:t xml:space="preserve"> </w:t>
      </w:r>
      <w:proofErr w:type="spellStart"/>
      <w:r w:rsidRPr="00E577C7">
        <w:rPr>
          <w:rFonts w:asciiTheme="majorHAnsi" w:hAnsiTheme="majorHAnsi"/>
          <w:b/>
          <w:sz w:val="24"/>
          <w:szCs w:val="24"/>
        </w:rPr>
        <w:t>Kegiatan</w:t>
      </w:r>
      <w:proofErr w:type="spellEnd"/>
    </w:p>
    <w:p w14:paraId="6553A558" w14:textId="77777777" w:rsidR="00E577C7" w:rsidRPr="00E577C7" w:rsidRDefault="00E577C7" w:rsidP="00E577C7">
      <w:pPr>
        <w:pStyle w:val="MSGENFONTSTYLENAMETEMPLATEROLENUMBERMSGENFONTSTYLENAMEBYROLETEXT30"/>
        <w:shd w:val="clear" w:color="auto" w:fill="auto"/>
        <w:spacing w:after="0" w:line="276" w:lineRule="auto"/>
        <w:rPr>
          <w:rFonts w:asciiTheme="majorHAnsi" w:hAnsiTheme="majorHAnsi"/>
          <w:sz w:val="24"/>
          <w:szCs w:val="24"/>
          <w:lang w:val="id-ID"/>
        </w:rPr>
      </w:pPr>
      <w:r w:rsidRPr="00E577C7">
        <w:rPr>
          <w:rFonts w:asciiTheme="majorHAnsi" w:hAnsiTheme="majorHAnsi"/>
          <w:noProof/>
          <w:sz w:val="24"/>
          <w:szCs w:val="24"/>
          <w:lang w:val="id-ID" w:eastAsia="id-ID"/>
        </w:rPr>
        <w:drawing>
          <wp:inline distT="0" distB="0" distL="0" distR="0" wp14:anchorId="33DD93E6" wp14:editId="567FA3DD">
            <wp:extent cx="1887388" cy="1464756"/>
            <wp:effectExtent l="19050" t="0" r="0" b="0"/>
            <wp:docPr id="5" name="Picture 2" descr="E:\KKN\KKN 2021\jurnal\BUKIT DAMI\dami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KN\KKN 2021\jurnal\BUKIT DAMI\dami5.jpg"/>
                    <pic:cNvPicPr>
                      <a:picLocks noChangeAspect="1" noChangeArrowheads="1"/>
                    </pic:cNvPicPr>
                  </pic:nvPicPr>
                  <pic:blipFill>
                    <a:blip r:embed="rId11" cstate="print"/>
                    <a:srcRect/>
                    <a:stretch>
                      <a:fillRect/>
                    </a:stretch>
                  </pic:blipFill>
                  <pic:spPr bwMode="auto">
                    <a:xfrm>
                      <a:off x="0" y="0"/>
                      <a:ext cx="1892537" cy="1468752"/>
                    </a:xfrm>
                    <a:prstGeom prst="rect">
                      <a:avLst/>
                    </a:prstGeom>
                    <a:noFill/>
                    <a:ln w="9525">
                      <a:noFill/>
                      <a:miter lim="800000"/>
                      <a:headEnd/>
                      <a:tailEnd/>
                    </a:ln>
                  </pic:spPr>
                </pic:pic>
              </a:graphicData>
            </a:graphic>
          </wp:inline>
        </w:drawing>
      </w:r>
      <w:r w:rsidRPr="00E577C7">
        <w:rPr>
          <w:rFonts w:asciiTheme="majorHAnsi" w:hAnsiTheme="majorHAnsi"/>
          <w:noProof/>
          <w:sz w:val="24"/>
          <w:szCs w:val="24"/>
          <w:lang w:val="id-ID" w:eastAsia="id-ID"/>
        </w:rPr>
        <w:drawing>
          <wp:inline distT="0" distB="0" distL="0" distR="0" wp14:anchorId="79BE2FCC" wp14:editId="103C8F23">
            <wp:extent cx="1723486" cy="1466490"/>
            <wp:effectExtent l="19050" t="0" r="0" b="0"/>
            <wp:docPr id="7" name="Picture 1" descr="E:\KKN\KKN 2021\jurnal\BUKIT DAMI\dami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KN\KKN 2021\jurnal\BUKIT DAMI\dami6.jpg"/>
                    <pic:cNvPicPr>
                      <a:picLocks noChangeAspect="1" noChangeArrowheads="1"/>
                    </pic:cNvPicPr>
                  </pic:nvPicPr>
                  <pic:blipFill>
                    <a:blip r:embed="rId12" cstate="print"/>
                    <a:srcRect/>
                    <a:stretch>
                      <a:fillRect/>
                    </a:stretch>
                  </pic:blipFill>
                  <pic:spPr bwMode="auto">
                    <a:xfrm>
                      <a:off x="0" y="0"/>
                      <a:ext cx="1727364" cy="1469790"/>
                    </a:xfrm>
                    <a:prstGeom prst="rect">
                      <a:avLst/>
                    </a:prstGeom>
                    <a:noFill/>
                    <a:ln w="9525">
                      <a:noFill/>
                      <a:miter lim="800000"/>
                      <a:headEnd/>
                      <a:tailEnd/>
                    </a:ln>
                  </pic:spPr>
                </pic:pic>
              </a:graphicData>
            </a:graphic>
          </wp:inline>
        </w:drawing>
      </w:r>
      <w:r w:rsidRPr="00E577C7">
        <w:rPr>
          <w:rFonts w:asciiTheme="majorHAnsi" w:hAnsiTheme="majorHAnsi"/>
          <w:sz w:val="24"/>
          <w:szCs w:val="24"/>
          <w:lang w:val="id-ID"/>
        </w:rPr>
        <w:t xml:space="preserve"> </w:t>
      </w:r>
      <w:r w:rsidRPr="00E577C7">
        <w:rPr>
          <w:rFonts w:asciiTheme="majorHAnsi" w:hAnsiTheme="majorHAnsi"/>
          <w:noProof/>
          <w:sz w:val="24"/>
          <w:szCs w:val="24"/>
          <w:lang w:val="id-ID" w:eastAsia="id-ID"/>
        </w:rPr>
        <w:drawing>
          <wp:inline distT="0" distB="0" distL="0" distR="0" wp14:anchorId="7E4BE616" wp14:editId="40C6D8EC">
            <wp:extent cx="1680354" cy="1462467"/>
            <wp:effectExtent l="19050" t="0" r="0" b="0"/>
            <wp:docPr id="8" name="Picture 3" descr="E:\KKN\KKN 2021\jurnal\BUKIT DAMI\dami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KKN\KKN 2021\jurnal\BUKIT DAMI\dami3.jpg"/>
                    <pic:cNvPicPr>
                      <a:picLocks noChangeAspect="1" noChangeArrowheads="1"/>
                    </pic:cNvPicPr>
                  </pic:nvPicPr>
                  <pic:blipFill>
                    <a:blip r:embed="rId13" cstate="print"/>
                    <a:srcRect/>
                    <a:stretch>
                      <a:fillRect/>
                    </a:stretch>
                  </pic:blipFill>
                  <pic:spPr bwMode="auto">
                    <a:xfrm>
                      <a:off x="0" y="0"/>
                      <a:ext cx="1680393" cy="1462501"/>
                    </a:xfrm>
                    <a:prstGeom prst="rect">
                      <a:avLst/>
                    </a:prstGeom>
                    <a:noFill/>
                    <a:ln w="9525">
                      <a:noFill/>
                      <a:miter lim="800000"/>
                      <a:headEnd/>
                      <a:tailEnd/>
                    </a:ln>
                  </pic:spPr>
                </pic:pic>
              </a:graphicData>
            </a:graphic>
          </wp:inline>
        </w:drawing>
      </w:r>
    </w:p>
    <w:p w14:paraId="54FAFEEE" w14:textId="77777777" w:rsidR="00E577C7" w:rsidRPr="00E577C7" w:rsidRDefault="00E577C7" w:rsidP="00E577C7">
      <w:pPr>
        <w:pStyle w:val="MSGENFONTSTYLENAMETEMPLATEROLENUMBERMSGENFONTSTYLENAMEBYROLETEXT30"/>
        <w:shd w:val="clear" w:color="auto" w:fill="auto"/>
        <w:spacing w:after="0" w:line="276" w:lineRule="auto"/>
        <w:rPr>
          <w:rFonts w:asciiTheme="majorHAnsi" w:hAnsiTheme="majorHAnsi"/>
          <w:b w:val="0"/>
          <w:sz w:val="22"/>
          <w:szCs w:val="22"/>
          <w:lang w:val="id-ID"/>
        </w:rPr>
      </w:pPr>
      <w:r w:rsidRPr="00E577C7">
        <w:rPr>
          <w:rFonts w:asciiTheme="majorHAnsi" w:hAnsiTheme="majorHAnsi"/>
          <w:sz w:val="24"/>
          <w:szCs w:val="24"/>
        </w:rPr>
        <w:tab/>
      </w:r>
      <w:r w:rsidRPr="00E577C7">
        <w:rPr>
          <w:rFonts w:asciiTheme="majorHAnsi" w:hAnsiTheme="majorHAnsi"/>
          <w:b w:val="0"/>
          <w:sz w:val="22"/>
          <w:szCs w:val="22"/>
          <w:lang w:val="id-ID"/>
        </w:rPr>
        <w:t>Koordinasi Kegiatan</w:t>
      </w:r>
      <w:r w:rsidRPr="00E577C7">
        <w:rPr>
          <w:rFonts w:asciiTheme="majorHAnsi" w:hAnsiTheme="majorHAnsi"/>
          <w:b w:val="0"/>
          <w:sz w:val="22"/>
          <w:szCs w:val="22"/>
          <w:lang w:val="id-ID"/>
        </w:rPr>
        <w:tab/>
      </w:r>
      <w:r>
        <w:rPr>
          <w:rFonts w:asciiTheme="majorHAnsi" w:hAnsiTheme="majorHAnsi"/>
          <w:b w:val="0"/>
          <w:sz w:val="22"/>
          <w:szCs w:val="22"/>
          <w:lang w:val="id-ID"/>
        </w:rPr>
        <w:t xml:space="preserve">    </w:t>
      </w:r>
      <w:r w:rsidRPr="00E577C7">
        <w:rPr>
          <w:rFonts w:asciiTheme="majorHAnsi" w:hAnsiTheme="majorHAnsi"/>
          <w:b w:val="0"/>
          <w:sz w:val="22"/>
          <w:szCs w:val="22"/>
        </w:rPr>
        <w:t>Pe</w:t>
      </w:r>
      <w:r w:rsidRPr="00E577C7">
        <w:rPr>
          <w:rFonts w:asciiTheme="majorHAnsi" w:hAnsiTheme="majorHAnsi"/>
          <w:b w:val="0"/>
          <w:sz w:val="22"/>
          <w:szCs w:val="22"/>
          <w:lang w:val="id-ID"/>
        </w:rPr>
        <w:t>nyerahan atribut wisata</w:t>
      </w:r>
      <w:r w:rsidRPr="00E577C7">
        <w:rPr>
          <w:rFonts w:asciiTheme="majorHAnsi" w:hAnsiTheme="majorHAnsi"/>
          <w:b w:val="0"/>
          <w:sz w:val="22"/>
          <w:szCs w:val="22"/>
        </w:rPr>
        <w:tab/>
        <w:t xml:space="preserve">   Pe</w:t>
      </w:r>
      <w:r w:rsidRPr="00E577C7">
        <w:rPr>
          <w:rFonts w:asciiTheme="majorHAnsi" w:hAnsiTheme="majorHAnsi"/>
          <w:b w:val="0"/>
          <w:sz w:val="22"/>
          <w:szCs w:val="22"/>
          <w:lang w:val="id-ID"/>
        </w:rPr>
        <w:t>nanaman Pohon</w:t>
      </w:r>
    </w:p>
    <w:p w14:paraId="3C12C1C2" w14:textId="77777777" w:rsidR="00E577C7" w:rsidRPr="00E577C7" w:rsidRDefault="00E577C7" w:rsidP="00E577C7">
      <w:pPr>
        <w:pStyle w:val="MSGENFONTSTYLENAMETEMPLATEROLENUMBERMSGENFONTSTYLENAMEBYROLETEXT30"/>
        <w:shd w:val="clear" w:color="auto" w:fill="auto"/>
        <w:spacing w:after="0" w:line="276" w:lineRule="auto"/>
        <w:rPr>
          <w:rFonts w:asciiTheme="majorHAnsi" w:hAnsiTheme="majorHAnsi"/>
          <w:sz w:val="22"/>
          <w:szCs w:val="22"/>
          <w:lang w:val="id-ID"/>
        </w:rPr>
      </w:pPr>
      <w:r w:rsidRPr="00E577C7">
        <w:rPr>
          <w:rFonts w:asciiTheme="majorHAnsi" w:hAnsiTheme="majorHAnsi"/>
          <w:noProof/>
          <w:sz w:val="22"/>
          <w:szCs w:val="22"/>
          <w:lang w:val="id-ID" w:eastAsia="id-ID"/>
        </w:rPr>
        <w:drawing>
          <wp:inline distT="0" distB="0" distL="0" distR="0" wp14:anchorId="277CA430" wp14:editId="73B37FBB">
            <wp:extent cx="1533705" cy="1464471"/>
            <wp:effectExtent l="19050" t="0" r="9345" b="0"/>
            <wp:docPr id="9" name="Picture 2" descr="E:\KKN\KKN 2021\jurnal\BUKIT DAMI\dami bar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KN\KKN 2021\jurnal\BUKIT DAMI\dami bareng.jpg"/>
                    <pic:cNvPicPr>
                      <a:picLocks noChangeAspect="1" noChangeArrowheads="1"/>
                    </pic:cNvPicPr>
                  </pic:nvPicPr>
                  <pic:blipFill>
                    <a:blip r:embed="rId14" cstate="print"/>
                    <a:srcRect/>
                    <a:stretch>
                      <a:fillRect/>
                    </a:stretch>
                  </pic:blipFill>
                  <pic:spPr bwMode="auto">
                    <a:xfrm>
                      <a:off x="0" y="0"/>
                      <a:ext cx="1534506" cy="1465236"/>
                    </a:xfrm>
                    <a:prstGeom prst="rect">
                      <a:avLst/>
                    </a:prstGeom>
                    <a:noFill/>
                    <a:ln w="9525">
                      <a:noFill/>
                      <a:miter lim="800000"/>
                      <a:headEnd/>
                      <a:tailEnd/>
                    </a:ln>
                  </pic:spPr>
                </pic:pic>
              </a:graphicData>
            </a:graphic>
          </wp:inline>
        </w:drawing>
      </w:r>
      <w:r w:rsidRPr="00E577C7">
        <w:rPr>
          <w:rFonts w:asciiTheme="majorHAnsi" w:hAnsiTheme="majorHAnsi"/>
          <w:noProof/>
          <w:sz w:val="22"/>
          <w:szCs w:val="22"/>
          <w:lang w:val="id-ID" w:eastAsia="id-ID"/>
        </w:rPr>
        <w:drawing>
          <wp:inline distT="0" distB="0" distL="0" distR="0" wp14:anchorId="48380EE9" wp14:editId="29A0E2BA">
            <wp:extent cx="1680354" cy="1474733"/>
            <wp:effectExtent l="19050" t="0" r="0" b="0"/>
            <wp:docPr id="11" name="Picture 1" descr="E:\KKN\KKN 2021\jurnal\BUKIT DAMI\dam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KN\KKN 2021\jurnal\BUKIT DAMI\dami4.jpg"/>
                    <pic:cNvPicPr>
                      <a:picLocks noChangeAspect="1" noChangeArrowheads="1"/>
                    </pic:cNvPicPr>
                  </pic:nvPicPr>
                  <pic:blipFill>
                    <a:blip r:embed="rId15" cstate="print"/>
                    <a:srcRect/>
                    <a:stretch>
                      <a:fillRect/>
                    </a:stretch>
                  </pic:blipFill>
                  <pic:spPr bwMode="auto">
                    <a:xfrm>
                      <a:off x="0" y="0"/>
                      <a:ext cx="1680185" cy="1474585"/>
                    </a:xfrm>
                    <a:prstGeom prst="rect">
                      <a:avLst/>
                    </a:prstGeom>
                    <a:noFill/>
                    <a:ln w="9525">
                      <a:noFill/>
                      <a:miter lim="800000"/>
                      <a:headEnd/>
                      <a:tailEnd/>
                    </a:ln>
                  </pic:spPr>
                </pic:pic>
              </a:graphicData>
            </a:graphic>
          </wp:inline>
        </w:drawing>
      </w:r>
      <w:r w:rsidRPr="00E577C7">
        <w:rPr>
          <w:rFonts w:asciiTheme="majorHAnsi" w:hAnsiTheme="majorHAnsi"/>
          <w:sz w:val="22"/>
          <w:szCs w:val="22"/>
          <w:lang w:val="id-ID"/>
        </w:rPr>
        <w:t xml:space="preserve"> </w:t>
      </w:r>
      <w:r w:rsidRPr="00E577C7">
        <w:rPr>
          <w:rFonts w:asciiTheme="majorHAnsi" w:hAnsiTheme="majorHAnsi"/>
          <w:noProof/>
          <w:sz w:val="22"/>
          <w:szCs w:val="22"/>
          <w:lang w:val="id-ID" w:eastAsia="id-ID"/>
        </w:rPr>
        <w:drawing>
          <wp:inline distT="0" distB="0" distL="0" distR="0" wp14:anchorId="1C26CA7F" wp14:editId="17332435">
            <wp:extent cx="2025410" cy="1466490"/>
            <wp:effectExtent l="19050" t="0" r="0" b="0"/>
            <wp:docPr id="10" name="Picture 3" descr="E:\KKN\KKN 2021\jurnal\BUKIT DAMI\dami bare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KKN\KKN 2021\jurnal\BUKIT DAMI\dami bareng2.jpg"/>
                    <pic:cNvPicPr>
                      <a:picLocks noChangeAspect="1" noChangeArrowheads="1"/>
                    </pic:cNvPicPr>
                  </pic:nvPicPr>
                  <pic:blipFill>
                    <a:blip r:embed="rId16" cstate="print"/>
                    <a:srcRect/>
                    <a:stretch>
                      <a:fillRect/>
                    </a:stretch>
                  </pic:blipFill>
                  <pic:spPr bwMode="auto">
                    <a:xfrm>
                      <a:off x="0" y="0"/>
                      <a:ext cx="2025907" cy="1466850"/>
                    </a:xfrm>
                    <a:prstGeom prst="rect">
                      <a:avLst/>
                    </a:prstGeom>
                    <a:noFill/>
                    <a:ln w="9525">
                      <a:noFill/>
                      <a:miter lim="800000"/>
                      <a:headEnd/>
                      <a:tailEnd/>
                    </a:ln>
                  </pic:spPr>
                </pic:pic>
              </a:graphicData>
            </a:graphic>
          </wp:inline>
        </w:drawing>
      </w:r>
    </w:p>
    <w:p w14:paraId="36A00C63" w14:textId="77777777" w:rsidR="00E577C7" w:rsidRPr="00E577C7" w:rsidRDefault="00E577C7" w:rsidP="00E577C7">
      <w:pPr>
        <w:pStyle w:val="MSGENFONTSTYLENAMETEMPLATEROLENUMBERMSGENFONTSTYLENAMEBYROLETEXT30"/>
        <w:shd w:val="clear" w:color="auto" w:fill="auto"/>
        <w:spacing w:after="0" w:line="276" w:lineRule="auto"/>
        <w:jc w:val="left"/>
        <w:rPr>
          <w:rFonts w:asciiTheme="majorHAnsi" w:hAnsiTheme="majorHAnsi"/>
          <w:b w:val="0"/>
          <w:sz w:val="22"/>
          <w:szCs w:val="22"/>
          <w:lang w:val="id-ID"/>
        </w:rPr>
      </w:pPr>
      <w:r w:rsidRPr="00E577C7">
        <w:rPr>
          <w:rFonts w:asciiTheme="majorHAnsi" w:hAnsiTheme="majorHAnsi"/>
          <w:b w:val="0"/>
          <w:sz w:val="22"/>
          <w:szCs w:val="22"/>
          <w:lang w:val="id-ID"/>
        </w:rPr>
        <w:t>Atribut Kawasan Konservasi</w:t>
      </w:r>
      <w:r w:rsidRPr="00E577C7">
        <w:rPr>
          <w:rFonts w:asciiTheme="majorHAnsi" w:hAnsiTheme="majorHAnsi"/>
          <w:b w:val="0"/>
          <w:sz w:val="22"/>
          <w:szCs w:val="22"/>
          <w:lang w:val="id-ID"/>
        </w:rPr>
        <w:tab/>
      </w:r>
      <w:r>
        <w:rPr>
          <w:rFonts w:asciiTheme="majorHAnsi" w:hAnsiTheme="majorHAnsi"/>
          <w:b w:val="0"/>
          <w:sz w:val="22"/>
          <w:szCs w:val="22"/>
          <w:lang w:val="id-ID"/>
        </w:rPr>
        <w:t>A</w:t>
      </w:r>
      <w:r w:rsidRPr="00E577C7">
        <w:rPr>
          <w:rFonts w:asciiTheme="majorHAnsi" w:hAnsiTheme="majorHAnsi"/>
          <w:b w:val="0"/>
          <w:sz w:val="22"/>
          <w:szCs w:val="22"/>
          <w:lang w:val="id-ID"/>
        </w:rPr>
        <w:t>tribut Petunjuk Ekowisata</w:t>
      </w:r>
      <w:r w:rsidRPr="00E577C7">
        <w:rPr>
          <w:rFonts w:asciiTheme="majorHAnsi" w:hAnsiTheme="majorHAnsi"/>
          <w:b w:val="0"/>
          <w:sz w:val="22"/>
          <w:szCs w:val="22"/>
          <w:lang w:val="id-ID"/>
        </w:rPr>
        <w:tab/>
        <w:t xml:space="preserve">      Tim Pengabdian UPM</w:t>
      </w:r>
    </w:p>
    <w:p w14:paraId="350814CC" w14:textId="77777777" w:rsidR="002125FC" w:rsidRPr="002125FC" w:rsidRDefault="00AD2487" w:rsidP="002125FC">
      <w:pPr>
        <w:spacing w:after="0" w:line="288" w:lineRule="auto"/>
        <w:jc w:val="both"/>
        <w:rPr>
          <w:rFonts w:asciiTheme="majorHAnsi" w:hAnsiTheme="majorHAnsi"/>
          <w:b/>
          <w:sz w:val="24"/>
          <w:szCs w:val="24"/>
          <w:lang w:val="id-ID"/>
        </w:rPr>
      </w:pPr>
      <w:r w:rsidRPr="00357FF2">
        <w:rPr>
          <w:rFonts w:asciiTheme="majorHAnsi" w:hAnsiTheme="majorHAnsi"/>
          <w:b/>
          <w:sz w:val="24"/>
          <w:szCs w:val="24"/>
        </w:rPr>
        <w:lastRenderedPageBreak/>
        <w:t>KESIMPULAN DAN SARAN</w:t>
      </w:r>
    </w:p>
    <w:p w14:paraId="12129FFE" w14:textId="77777777" w:rsidR="00AD2487" w:rsidRPr="00A4482E" w:rsidRDefault="00A4482E" w:rsidP="002125FC">
      <w:pPr>
        <w:pStyle w:val="ListParagraph"/>
        <w:spacing w:after="0"/>
        <w:ind w:left="0" w:firstLine="709"/>
        <w:contextualSpacing w:val="0"/>
        <w:jc w:val="both"/>
        <w:rPr>
          <w:rFonts w:asciiTheme="majorHAnsi" w:hAnsiTheme="majorHAnsi"/>
          <w:sz w:val="24"/>
          <w:szCs w:val="24"/>
          <w:lang w:val="id-ID"/>
        </w:rPr>
      </w:pPr>
      <w:r w:rsidRPr="00A4482E">
        <w:rPr>
          <w:rFonts w:asciiTheme="majorHAnsi" w:hAnsiTheme="majorHAnsi"/>
          <w:sz w:val="24"/>
          <w:szCs w:val="24"/>
          <w:lang w:val="id-ID"/>
        </w:rPr>
        <w:t>Bukit Dami adalah objek wisata yang mempunyai potensi untuk dikembangkan, tetapi karena keterbatasannya, potensi tersebut belum tergarap dengan baik. Dengan adanya kegiatan pengabdian ini mitra akan mendapat manfaat dalam pengembangan objek ekowisata yang dikelolanya sehingga akan berdampak positif bagi pemerintah daerah dan masyarakat yang ada di sekitarnya.</w:t>
      </w:r>
      <w:r w:rsidR="00551212">
        <w:rPr>
          <w:rFonts w:asciiTheme="majorHAnsi" w:hAnsiTheme="majorHAnsi"/>
          <w:sz w:val="24"/>
          <w:szCs w:val="24"/>
          <w:lang w:val="id-ID"/>
        </w:rPr>
        <w:t xml:space="preserve"> Kelompok Pemuda Teras Tanah hendaknya senantiasa </w:t>
      </w:r>
      <w:r w:rsidR="003C08ED">
        <w:rPr>
          <w:rFonts w:asciiTheme="majorHAnsi" w:hAnsiTheme="majorHAnsi"/>
          <w:sz w:val="24"/>
          <w:szCs w:val="24"/>
          <w:lang w:val="id-ID"/>
        </w:rPr>
        <w:t>dapat merawat keberadaan Bukit Dami sebagai kawasan ekowasata sehingga menarik minat wisatawan untuk mengunjunginya.</w:t>
      </w:r>
    </w:p>
    <w:p w14:paraId="6F908A7E" w14:textId="77777777" w:rsidR="002125FC" w:rsidRDefault="002125FC" w:rsidP="002125FC">
      <w:pPr>
        <w:spacing w:after="0"/>
        <w:jc w:val="both"/>
        <w:rPr>
          <w:rFonts w:asciiTheme="majorHAnsi" w:hAnsiTheme="majorHAnsi"/>
          <w:sz w:val="24"/>
          <w:szCs w:val="24"/>
          <w:lang w:val="id-ID"/>
        </w:rPr>
      </w:pPr>
    </w:p>
    <w:p w14:paraId="171DFEF5" w14:textId="77777777" w:rsidR="002125FC" w:rsidRPr="004F3850" w:rsidRDefault="004F3850" w:rsidP="002125FC">
      <w:pPr>
        <w:tabs>
          <w:tab w:val="left" w:pos="426"/>
        </w:tabs>
        <w:spacing w:after="0"/>
        <w:jc w:val="both"/>
        <w:rPr>
          <w:rFonts w:asciiTheme="majorHAnsi" w:hAnsiTheme="majorHAnsi"/>
          <w:b/>
          <w:sz w:val="24"/>
          <w:lang w:val="id-ID"/>
        </w:rPr>
      </w:pPr>
      <w:r>
        <w:rPr>
          <w:rFonts w:asciiTheme="majorHAnsi" w:hAnsiTheme="majorHAnsi"/>
          <w:b/>
          <w:sz w:val="24"/>
          <w:lang w:val="id-ID"/>
        </w:rPr>
        <w:t>UCAPAN TERIMA KASIH</w:t>
      </w:r>
    </w:p>
    <w:p w14:paraId="74CAC827" w14:textId="77777777" w:rsidR="00A4482E" w:rsidRPr="00A4482E" w:rsidRDefault="00A4482E" w:rsidP="00A4482E">
      <w:pPr>
        <w:pStyle w:val="MSGENFONTSTYLENAMETEMPLATEROLENUMBERMSGENFONTSTYLENAMEBYROLETEXT20"/>
        <w:shd w:val="clear" w:color="auto" w:fill="auto"/>
        <w:spacing w:after="0" w:line="276" w:lineRule="auto"/>
        <w:jc w:val="both"/>
        <w:rPr>
          <w:rFonts w:asciiTheme="majorHAnsi" w:hAnsiTheme="majorHAnsi"/>
          <w:sz w:val="24"/>
          <w:szCs w:val="24"/>
        </w:rPr>
      </w:pPr>
      <w:r w:rsidRPr="00A4482E">
        <w:rPr>
          <w:rFonts w:asciiTheme="majorHAnsi" w:hAnsiTheme="majorHAnsi"/>
          <w:sz w:val="24"/>
          <w:szCs w:val="24"/>
        </w:rPr>
        <w:t xml:space="preserve">Kami </w:t>
      </w:r>
      <w:proofErr w:type="spellStart"/>
      <w:r w:rsidRPr="00A4482E">
        <w:rPr>
          <w:rFonts w:asciiTheme="majorHAnsi" w:hAnsiTheme="majorHAnsi"/>
          <w:sz w:val="24"/>
          <w:szCs w:val="24"/>
        </w:rPr>
        <w:t>mengucapkan</w:t>
      </w:r>
      <w:proofErr w:type="spellEnd"/>
      <w:r w:rsidRPr="00A4482E">
        <w:rPr>
          <w:rFonts w:asciiTheme="majorHAnsi" w:hAnsiTheme="majorHAnsi"/>
          <w:sz w:val="24"/>
          <w:szCs w:val="24"/>
        </w:rPr>
        <w:t xml:space="preserve"> </w:t>
      </w:r>
      <w:proofErr w:type="spellStart"/>
      <w:r w:rsidRPr="00A4482E">
        <w:rPr>
          <w:rFonts w:asciiTheme="majorHAnsi" w:hAnsiTheme="majorHAnsi"/>
          <w:sz w:val="24"/>
          <w:szCs w:val="24"/>
        </w:rPr>
        <w:t>terima</w:t>
      </w:r>
      <w:proofErr w:type="spellEnd"/>
      <w:r w:rsidRPr="00A4482E">
        <w:rPr>
          <w:rFonts w:asciiTheme="majorHAnsi" w:hAnsiTheme="majorHAnsi"/>
          <w:sz w:val="24"/>
          <w:szCs w:val="24"/>
        </w:rPr>
        <w:t xml:space="preserve"> </w:t>
      </w:r>
      <w:proofErr w:type="spellStart"/>
      <w:r w:rsidRPr="00A4482E">
        <w:rPr>
          <w:rFonts w:asciiTheme="majorHAnsi" w:hAnsiTheme="majorHAnsi"/>
          <w:sz w:val="24"/>
          <w:szCs w:val="24"/>
        </w:rPr>
        <w:t>kasih</w:t>
      </w:r>
      <w:proofErr w:type="spellEnd"/>
      <w:r w:rsidRPr="00A4482E">
        <w:rPr>
          <w:rFonts w:asciiTheme="majorHAnsi" w:hAnsiTheme="majorHAnsi"/>
          <w:sz w:val="24"/>
          <w:szCs w:val="24"/>
        </w:rPr>
        <w:t xml:space="preserve"> </w:t>
      </w:r>
      <w:proofErr w:type="spellStart"/>
      <w:r w:rsidRPr="00A4482E">
        <w:rPr>
          <w:rFonts w:asciiTheme="majorHAnsi" w:hAnsiTheme="majorHAnsi"/>
          <w:sz w:val="24"/>
          <w:szCs w:val="24"/>
        </w:rPr>
        <w:t>kepada</w:t>
      </w:r>
      <w:proofErr w:type="spellEnd"/>
      <w:r w:rsidRPr="00A4482E">
        <w:rPr>
          <w:rFonts w:asciiTheme="majorHAnsi" w:hAnsiTheme="majorHAnsi"/>
          <w:sz w:val="24"/>
          <w:szCs w:val="24"/>
        </w:rPr>
        <w:t xml:space="preserve"> </w:t>
      </w:r>
      <w:r w:rsidRPr="00A4482E">
        <w:rPr>
          <w:rFonts w:asciiTheme="majorHAnsi" w:hAnsiTheme="majorHAnsi"/>
          <w:sz w:val="24"/>
          <w:szCs w:val="24"/>
          <w:lang w:val="id-ID"/>
        </w:rPr>
        <w:t xml:space="preserve">semua </w:t>
      </w:r>
      <w:proofErr w:type="spellStart"/>
      <w:r w:rsidRPr="00A4482E">
        <w:rPr>
          <w:rFonts w:asciiTheme="majorHAnsi" w:hAnsiTheme="majorHAnsi"/>
          <w:sz w:val="24"/>
          <w:szCs w:val="24"/>
        </w:rPr>
        <w:t>pihak</w:t>
      </w:r>
      <w:proofErr w:type="spellEnd"/>
      <w:r w:rsidRPr="00A4482E">
        <w:rPr>
          <w:rFonts w:asciiTheme="majorHAnsi" w:hAnsiTheme="majorHAnsi"/>
          <w:sz w:val="24"/>
          <w:szCs w:val="24"/>
        </w:rPr>
        <w:t xml:space="preserve"> yang </w:t>
      </w:r>
      <w:proofErr w:type="spellStart"/>
      <w:r w:rsidRPr="00A4482E">
        <w:rPr>
          <w:rFonts w:asciiTheme="majorHAnsi" w:hAnsiTheme="majorHAnsi"/>
          <w:sz w:val="24"/>
          <w:szCs w:val="24"/>
        </w:rPr>
        <w:t>telah</w:t>
      </w:r>
      <w:proofErr w:type="spellEnd"/>
      <w:r w:rsidRPr="00A4482E">
        <w:rPr>
          <w:rFonts w:asciiTheme="majorHAnsi" w:hAnsiTheme="majorHAnsi"/>
          <w:sz w:val="24"/>
          <w:szCs w:val="24"/>
        </w:rPr>
        <w:t xml:space="preserve"> </w:t>
      </w:r>
      <w:proofErr w:type="spellStart"/>
      <w:r w:rsidRPr="00A4482E">
        <w:rPr>
          <w:rFonts w:asciiTheme="majorHAnsi" w:hAnsiTheme="majorHAnsi"/>
          <w:sz w:val="24"/>
          <w:szCs w:val="24"/>
        </w:rPr>
        <w:t>membantu</w:t>
      </w:r>
      <w:proofErr w:type="spellEnd"/>
      <w:r w:rsidRPr="00A4482E">
        <w:rPr>
          <w:rFonts w:asciiTheme="majorHAnsi" w:hAnsiTheme="majorHAnsi"/>
          <w:sz w:val="24"/>
          <w:szCs w:val="24"/>
        </w:rPr>
        <w:t xml:space="preserve"> </w:t>
      </w:r>
      <w:proofErr w:type="spellStart"/>
      <w:r w:rsidRPr="00A4482E">
        <w:rPr>
          <w:rFonts w:asciiTheme="majorHAnsi" w:hAnsiTheme="majorHAnsi"/>
          <w:sz w:val="24"/>
          <w:szCs w:val="24"/>
        </w:rPr>
        <w:t>atas</w:t>
      </w:r>
      <w:proofErr w:type="spellEnd"/>
      <w:r w:rsidRPr="00A4482E">
        <w:rPr>
          <w:rFonts w:asciiTheme="majorHAnsi" w:hAnsiTheme="majorHAnsi"/>
          <w:sz w:val="24"/>
          <w:szCs w:val="24"/>
        </w:rPr>
        <w:t xml:space="preserve"> </w:t>
      </w:r>
      <w:proofErr w:type="spellStart"/>
      <w:r w:rsidRPr="00A4482E">
        <w:rPr>
          <w:rFonts w:asciiTheme="majorHAnsi" w:hAnsiTheme="majorHAnsi"/>
          <w:sz w:val="24"/>
          <w:szCs w:val="24"/>
        </w:rPr>
        <w:t>terselenggaranya</w:t>
      </w:r>
      <w:proofErr w:type="spellEnd"/>
      <w:r w:rsidRPr="00A4482E">
        <w:rPr>
          <w:rFonts w:asciiTheme="majorHAnsi" w:hAnsiTheme="majorHAnsi"/>
          <w:sz w:val="24"/>
          <w:szCs w:val="24"/>
        </w:rPr>
        <w:t xml:space="preserve"> </w:t>
      </w:r>
      <w:proofErr w:type="spellStart"/>
      <w:r w:rsidRPr="00A4482E">
        <w:rPr>
          <w:rFonts w:asciiTheme="majorHAnsi" w:hAnsiTheme="majorHAnsi"/>
          <w:sz w:val="24"/>
          <w:szCs w:val="24"/>
        </w:rPr>
        <w:t>kegiatan</w:t>
      </w:r>
      <w:proofErr w:type="spellEnd"/>
      <w:r w:rsidRPr="00A4482E">
        <w:rPr>
          <w:rFonts w:asciiTheme="majorHAnsi" w:hAnsiTheme="majorHAnsi"/>
          <w:sz w:val="24"/>
          <w:szCs w:val="24"/>
        </w:rPr>
        <w:t xml:space="preserve"> </w:t>
      </w:r>
      <w:proofErr w:type="spellStart"/>
      <w:r w:rsidRPr="00A4482E">
        <w:rPr>
          <w:rFonts w:asciiTheme="majorHAnsi" w:hAnsiTheme="majorHAnsi"/>
          <w:sz w:val="24"/>
          <w:szCs w:val="24"/>
        </w:rPr>
        <w:t>ini</w:t>
      </w:r>
      <w:proofErr w:type="spellEnd"/>
      <w:r w:rsidRPr="00A4482E">
        <w:rPr>
          <w:rFonts w:asciiTheme="majorHAnsi" w:hAnsiTheme="majorHAnsi"/>
          <w:sz w:val="24"/>
          <w:szCs w:val="24"/>
        </w:rPr>
        <w:t xml:space="preserve">, </w:t>
      </w:r>
      <w:proofErr w:type="spellStart"/>
      <w:proofErr w:type="gramStart"/>
      <w:r w:rsidRPr="00A4482E">
        <w:rPr>
          <w:rFonts w:asciiTheme="majorHAnsi" w:hAnsiTheme="majorHAnsi"/>
          <w:sz w:val="24"/>
          <w:szCs w:val="24"/>
        </w:rPr>
        <w:t>diantaranya</w:t>
      </w:r>
      <w:proofErr w:type="spellEnd"/>
      <w:r w:rsidRPr="00A4482E">
        <w:rPr>
          <w:rFonts w:asciiTheme="majorHAnsi" w:hAnsiTheme="majorHAnsi"/>
          <w:sz w:val="24"/>
          <w:szCs w:val="24"/>
        </w:rPr>
        <w:t xml:space="preserve"> :</w:t>
      </w:r>
      <w:proofErr w:type="gramEnd"/>
    </w:p>
    <w:p w14:paraId="226D877E" w14:textId="77777777" w:rsidR="00A4482E" w:rsidRPr="00A4482E" w:rsidRDefault="00A4482E" w:rsidP="00A4482E">
      <w:pPr>
        <w:pStyle w:val="MSGENFONTSTYLENAMETEMPLATEROLENUMBERMSGENFONTSTYLENAMEBYROLETEXT20"/>
        <w:numPr>
          <w:ilvl w:val="0"/>
          <w:numId w:val="18"/>
        </w:numPr>
        <w:shd w:val="clear" w:color="auto" w:fill="auto"/>
        <w:spacing w:after="0" w:line="276" w:lineRule="auto"/>
        <w:jc w:val="both"/>
        <w:rPr>
          <w:rFonts w:asciiTheme="majorHAnsi" w:hAnsiTheme="majorHAnsi"/>
          <w:sz w:val="24"/>
          <w:szCs w:val="24"/>
        </w:rPr>
      </w:pPr>
      <w:r w:rsidRPr="00A4482E">
        <w:rPr>
          <w:rFonts w:asciiTheme="majorHAnsi" w:hAnsiTheme="majorHAnsi"/>
          <w:sz w:val="24"/>
          <w:szCs w:val="24"/>
          <w:lang w:val="id-ID"/>
        </w:rPr>
        <w:t xml:space="preserve">Yth. </w:t>
      </w:r>
      <w:proofErr w:type="spellStart"/>
      <w:r w:rsidRPr="00A4482E">
        <w:rPr>
          <w:rFonts w:asciiTheme="majorHAnsi" w:hAnsiTheme="majorHAnsi"/>
          <w:sz w:val="24"/>
          <w:szCs w:val="24"/>
        </w:rPr>
        <w:t>Rektor</w:t>
      </w:r>
      <w:proofErr w:type="spellEnd"/>
      <w:r w:rsidRPr="00A4482E">
        <w:rPr>
          <w:rFonts w:asciiTheme="majorHAnsi" w:hAnsiTheme="majorHAnsi"/>
          <w:sz w:val="24"/>
          <w:szCs w:val="24"/>
        </w:rPr>
        <w:t xml:space="preserve"> Universitas </w:t>
      </w:r>
      <w:proofErr w:type="spellStart"/>
      <w:r w:rsidRPr="00A4482E">
        <w:rPr>
          <w:rFonts w:asciiTheme="majorHAnsi" w:hAnsiTheme="majorHAnsi"/>
          <w:sz w:val="24"/>
          <w:szCs w:val="24"/>
        </w:rPr>
        <w:t>Panca</w:t>
      </w:r>
      <w:proofErr w:type="spellEnd"/>
      <w:r w:rsidRPr="00A4482E">
        <w:rPr>
          <w:rFonts w:asciiTheme="majorHAnsi" w:hAnsiTheme="majorHAnsi"/>
          <w:sz w:val="24"/>
          <w:szCs w:val="24"/>
        </w:rPr>
        <w:t xml:space="preserve"> </w:t>
      </w:r>
      <w:proofErr w:type="spellStart"/>
      <w:r w:rsidRPr="00A4482E">
        <w:rPr>
          <w:rFonts w:asciiTheme="majorHAnsi" w:hAnsiTheme="majorHAnsi"/>
          <w:sz w:val="24"/>
          <w:szCs w:val="24"/>
        </w:rPr>
        <w:t>Marga</w:t>
      </w:r>
      <w:proofErr w:type="spellEnd"/>
      <w:r w:rsidRPr="00A4482E">
        <w:rPr>
          <w:rFonts w:asciiTheme="majorHAnsi" w:hAnsiTheme="majorHAnsi"/>
          <w:sz w:val="24"/>
          <w:szCs w:val="24"/>
        </w:rPr>
        <w:t xml:space="preserve"> </w:t>
      </w:r>
      <w:proofErr w:type="spellStart"/>
      <w:r w:rsidRPr="00A4482E">
        <w:rPr>
          <w:rFonts w:asciiTheme="majorHAnsi" w:hAnsiTheme="majorHAnsi"/>
          <w:sz w:val="24"/>
          <w:szCs w:val="24"/>
        </w:rPr>
        <w:t>Probolinggo</w:t>
      </w:r>
      <w:proofErr w:type="spellEnd"/>
    </w:p>
    <w:p w14:paraId="5EF3A20C" w14:textId="77777777" w:rsidR="00A4482E" w:rsidRPr="00A4482E" w:rsidRDefault="00A4482E" w:rsidP="00A4482E">
      <w:pPr>
        <w:pStyle w:val="MSGENFONTSTYLENAMETEMPLATEROLENUMBERMSGENFONTSTYLENAMEBYROLETEXT20"/>
        <w:numPr>
          <w:ilvl w:val="0"/>
          <w:numId w:val="18"/>
        </w:numPr>
        <w:shd w:val="clear" w:color="auto" w:fill="auto"/>
        <w:spacing w:after="0" w:line="276" w:lineRule="auto"/>
        <w:jc w:val="both"/>
        <w:rPr>
          <w:rFonts w:asciiTheme="majorHAnsi" w:hAnsiTheme="majorHAnsi"/>
          <w:sz w:val="24"/>
          <w:szCs w:val="24"/>
        </w:rPr>
      </w:pPr>
      <w:r w:rsidRPr="00A4482E">
        <w:rPr>
          <w:rFonts w:asciiTheme="majorHAnsi" w:hAnsiTheme="majorHAnsi"/>
          <w:sz w:val="24"/>
          <w:szCs w:val="24"/>
          <w:lang w:val="id-ID"/>
        </w:rPr>
        <w:t>Yth. Panitia KKN tahun ajaran 2019/2020</w:t>
      </w:r>
      <w:r w:rsidRPr="00A4482E">
        <w:rPr>
          <w:rFonts w:asciiTheme="majorHAnsi" w:hAnsiTheme="majorHAnsi"/>
          <w:sz w:val="24"/>
          <w:szCs w:val="24"/>
        </w:rPr>
        <w:t xml:space="preserve"> Universitas </w:t>
      </w:r>
      <w:proofErr w:type="spellStart"/>
      <w:r w:rsidRPr="00A4482E">
        <w:rPr>
          <w:rFonts w:asciiTheme="majorHAnsi" w:hAnsiTheme="majorHAnsi"/>
          <w:sz w:val="24"/>
          <w:szCs w:val="24"/>
        </w:rPr>
        <w:t>Panca</w:t>
      </w:r>
      <w:proofErr w:type="spellEnd"/>
      <w:r w:rsidRPr="00A4482E">
        <w:rPr>
          <w:rFonts w:asciiTheme="majorHAnsi" w:hAnsiTheme="majorHAnsi"/>
          <w:sz w:val="24"/>
          <w:szCs w:val="24"/>
        </w:rPr>
        <w:t xml:space="preserve"> </w:t>
      </w:r>
      <w:proofErr w:type="spellStart"/>
      <w:r w:rsidRPr="00A4482E">
        <w:rPr>
          <w:rFonts w:asciiTheme="majorHAnsi" w:hAnsiTheme="majorHAnsi"/>
          <w:sz w:val="24"/>
          <w:szCs w:val="24"/>
        </w:rPr>
        <w:t>Marga</w:t>
      </w:r>
      <w:proofErr w:type="spellEnd"/>
      <w:r w:rsidRPr="00A4482E">
        <w:rPr>
          <w:rFonts w:asciiTheme="majorHAnsi" w:hAnsiTheme="majorHAnsi"/>
          <w:sz w:val="24"/>
          <w:szCs w:val="24"/>
        </w:rPr>
        <w:t xml:space="preserve"> </w:t>
      </w:r>
      <w:proofErr w:type="spellStart"/>
      <w:r w:rsidRPr="00A4482E">
        <w:rPr>
          <w:rFonts w:asciiTheme="majorHAnsi" w:hAnsiTheme="majorHAnsi"/>
          <w:sz w:val="24"/>
          <w:szCs w:val="24"/>
        </w:rPr>
        <w:t>Probolinggo</w:t>
      </w:r>
      <w:proofErr w:type="spellEnd"/>
    </w:p>
    <w:p w14:paraId="439C85D1" w14:textId="77777777" w:rsidR="00A4482E" w:rsidRPr="00A4482E" w:rsidRDefault="00A4482E" w:rsidP="00A4482E">
      <w:pPr>
        <w:pStyle w:val="MSGENFONTSTYLENAMETEMPLATEROLENUMBERMSGENFONTSTYLENAMEBYROLETEXT20"/>
        <w:numPr>
          <w:ilvl w:val="0"/>
          <w:numId w:val="18"/>
        </w:numPr>
        <w:shd w:val="clear" w:color="auto" w:fill="auto"/>
        <w:spacing w:after="0" w:line="276" w:lineRule="auto"/>
        <w:jc w:val="both"/>
        <w:rPr>
          <w:rFonts w:asciiTheme="majorHAnsi" w:hAnsiTheme="majorHAnsi"/>
          <w:sz w:val="24"/>
          <w:szCs w:val="24"/>
        </w:rPr>
      </w:pPr>
      <w:r w:rsidRPr="00A4482E">
        <w:rPr>
          <w:rFonts w:asciiTheme="majorHAnsi" w:hAnsiTheme="majorHAnsi"/>
          <w:sz w:val="24"/>
          <w:szCs w:val="24"/>
          <w:lang w:val="id-ID"/>
        </w:rPr>
        <w:t xml:space="preserve">Yth. </w:t>
      </w:r>
      <w:r w:rsidRPr="00A4482E">
        <w:rPr>
          <w:rFonts w:asciiTheme="majorHAnsi" w:hAnsiTheme="majorHAnsi"/>
          <w:sz w:val="24"/>
          <w:szCs w:val="24"/>
        </w:rPr>
        <w:t>Kepa</w:t>
      </w:r>
      <w:r w:rsidRPr="00A4482E">
        <w:rPr>
          <w:rFonts w:asciiTheme="majorHAnsi" w:hAnsiTheme="majorHAnsi"/>
          <w:sz w:val="24"/>
          <w:szCs w:val="24"/>
          <w:lang w:val="id-ID"/>
        </w:rPr>
        <w:t>l</w:t>
      </w:r>
      <w:r w:rsidRPr="00A4482E">
        <w:rPr>
          <w:rFonts w:asciiTheme="majorHAnsi" w:hAnsiTheme="majorHAnsi"/>
          <w:sz w:val="24"/>
          <w:szCs w:val="24"/>
        </w:rPr>
        <w:t xml:space="preserve">a </w:t>
      </w:r>
      <w:proofErr w:type="spellStart"/>
      <w:r w:rsidRPr="00A4482E">
        <w:rPr>
          <w:rFonts w:asciiTheme="majorHAnsi" w:hAnsiTheme="majorHAnsi"/>
          <w:sz w:val="24"/>
          <w:szCs w:val="24"/>
        </w:rPr>
        <w:t>Desa</w:t>
      </w:r>
      <w:proofErr w:type="spellEnd"/>
      <w:r w:rsidRPr="00A4482E">
        <w:rPr>
          <w:rFonts w:asciiTheme="majorHAnsi" w:hAnsiTheme="majorHAnsi"/>
          <w:sz w:val="24"/>
          <w:szCs w:val="24"/>
        </w:rPr>
        <w:t xml:space="preserve"> </w:t>
      </w:r>
      <w:proofErr w:type="spellStart"/>
      <w:r w:rsidRPr="00A4482E">
        <w:rPr>
          <w:rFonts w:asciiTheme="majorHAnsi" w:hAnsiTheme="majorHAnsi"/>
          <w:sz w:val="24"/>
          <w:szCs w:val="24"/>
        </w:rPr>
        <w:t>serta</w:t>
      </w:r>
      <w:proofErr w:type="spellEnd"/>
      <w:r w:rsidRPr="00A4482E">
        <w:rPr>
          <w:rFonts w:asciiTheme="majorHAnsi" w:hAnsiTheme="majorHAnsi"/>
          <w:sz w:val="24"/>
          <w:szCs w:val="24"/>
        </w:rPr>
        <w:t xml:space="preserve"> </w:t>
      </w:r>
      <w:r w:rsidRPr="00A4482E">
        <w:rPr>
          <w:rFonts w:asciiTheme="majorHAnsi" w:hAnsiTheme="majorHAnsi"/>
          <w:sz w:val="24"/>
          <w:szCs w:val="24"/>
          <w:lang w:val="id-ID"/>
        </w:rPr>
        <w:t>beserta</w:t>
      </w:r>
      <w:r w:rsidRPr="00A4482E">
        <w:rPr>
          <w:rFonts w:asciiTheme="majorHAnsi" w:hAnsiTheme="majorHAnsi"/>
          <w:sz w:val="24"/>
          <w:szCs w:val="24"/>
        </w:rPr>
        <w:t xml:space="preserve"> </w:t>
      </w:r>
      <w:proofErr w:type="spellStart"/>
      <w:r w:rsidRPr="00A4482E">
        <w:rPr>
          <w:rFonts w:asciiTheme="majorHAnsi" w:hAnsiTheme="majorHAnsi"/>
          <w:sz w:val="24"/>
          <w:szCs w:val="24"/>
        </w:rPr>
        <w:t>Aparat</w:t>
      </w:r>
      <w:proofErr w:type="spellEnd"/>
      <w:r w:rsidRPr="00A4482E">
        <w:rPr>
          <w:rFonts w:asciiTheme="majorHAnsi" w:hAnsiTheme="majorHAnsi"/>
          <w:sz w:val="24"/>
          <w:szCs w:val="24"/>
        </w:rPr>
        <w:t xml:space="preserve"> </w:t>
      </w:r>
      <w:proofErr w:type="spellStart"/>
      <w:r w:rsidRPr="00A4482E">
        <w:rPr>
          <w:rFonts w:asciiTheme="majorHAnsi" w:hAnsiTheme="majorHAnsi"/>
          <w:sz w:val="24"/>
          <w:szCs w:val="24"/>
        </w:rPr>
        <w:t>Desa</w:t>
      </w:r>
      <w:proofErr w:type="spellEnd"/>
      <w:r w:rsidRPr="00A4482E">
        <w:rPr>
          <w:rFonts w:asciiTheme="majorHAnsi" w:hAnsiTheme="majorHAnsi"/>
          <w:sz w:val="24"/>
          <w:szCs w:val="24"/>
        </w:rPr>
        <w:t xml:space="preserve"> </w:t>
      </w:r>
      <w:r w:rsidRPr="00A4482E">
        <w:rPr>
          <w:rFonts w:asciiTheme="majorHAnsi" w:hAnsiTheme="majorHAnsi"/>
          <w:sz w:val="24"/>
          <w:szCs w:val="24"/>
          <w:lang w:val="id-ID"/>
        </w:rPr>
        <w:t>Tigasan Wetan,</w:t>
      </w:r>
      <w:r w:rsidRPr="00A4482E">
        <w:rPr>
          <w:rFonts w:asciiTheme="majorHAnsi" w:hAnsiTheme="majorHAnsi"/>
          <w:sz w:val="24"/>
          <w:szCs w:val="24"/>
        </w:rPr>
        <w:t xml:space="preserve"> </w:t>
      </w:r>
      <w:proofErr w:type="spellStart"/>
      <w:r w:rsidRPr="00A4482E">
        <w:rPr>
          <w:rFonts w:asciiTheme="majorHAnsi" w:hAnsiTheme="majorHAnsi"/>
          <w:sz w:val="24"/>
          <w:szCs w:val="24"/>
        </w:rPr>
        <w:t>Kecamatan</w:t>
      </w:r>
      <w:proofErr w:type="spellEnd"/>
      <w:r w:rsidRPr="00A4482E">
        <w:rPr>
          <w:rFonts w:asciiTheme="majorHAnsi" w:hAnsiTheme="majorHAnsi"/>
          <w:sz w:val="24"/>
          <w:szCs w:val="24"/>
        </w:rPr>
        <w:t xml:space="preserve"> </w:t>
      </w:r>
      <w:r w:rsidRPr="00A4482E">
        <w:rPr>
          <w:rFonts w:asciiTheme="majorHAnsi" w:hAnsiTheme="majorHAnsi"/>
          <w:sz w:val="24"/>
          <w:szCs w:val="24"/>
          <w:lang w:val="id-ID"/>
        </w:rPr>
        <w:t>Leces,</w:t>
      </w:r>
      <w:r w:rsidRPr="00A4482E">
        <w:rPr>
          <w:rFonts w:asciiTheme="majorHAnsi" w:hAnsiTheme="majorHAnsi"/>
          <w:sz w:val="24"/>
          <w:szCs w:val="24"/>
        </w:rPr>
        <w:t xml:space="preserve"> </w:t>
      </w:r>
      <w:proofErr w:type="spellStart"/>
      <w:r w:rsidRPr="00A4482E">
        <w:rPr>
          <w:rFonts w:asciiTheme="majorHAnsi" w:hAnsiTheme="majorHAnsi"/>
          <w:sz w:val="24"/>
          <w:szCs w:val="24"/>
        </w:rPr>
        <w:t>Kabupaten</w:t>
      </w:r>
      <w:proofErr w:type="spellEnd"/>
      <w:r w:rsidRPr="00A4482E">
        <w:rPr>
          <w:rFonts w:asciiTheme="majorHAnsi" w:hAnsiTheme="majorHAnsi"/>
          <w:sz w:val="24"/>
          <w:szCs w:val="24"/>
        </w:rPr>
        <w:t xml:space="preserve"> </w:t>
      </w:r>
      <w:proofErr w:type="spellStart"/>
      <w:r w:rsidRPr="00A4482E">
        <w:rPr>
          <w:rFonts w:asciiTheme="majorHAnsi" w:hAnsiTheme="majorHAnsi"/>
          <w:sz w:val="24"/>
          <w:szCs w:val="24"/>
        </w:rPr>
        <w:t>Probolinggo</w:t>
      </w:r>
      <w:proofErr w:type="spellEnd"/>
    </w:p>
    <w:p w14:paraId="66C68C7F" w14:textId="77777777" w:rsidR="00A4482E" w:rsidRPr="00A4482E" w:rsidRDefault="00A4482E" w:rsidP="00A4482E">
      <w:pPr>
        <w:pStyle w:val="MSGENFONTSTYLENAMETEMPLATEROLENUMBERMSGENFONTSTYLENAMEBYROLETEXT20"/>
        <w:numPr>
          <w:ilvl w:val="0"/>
          <w:numId w:val="18"/>
        </w:numPr>
        <w:shd w:val="clear" w:color="auto" w:fill="auto"/>
        <w:spacing w:after="0" w:line="276" w:lineRule="auto"/>
        <w:jc w:val="both"/>
        <w:rPr>
          <w:rFonts w:asciiTheme="majorHAnsi" w:hAnsiTheme="majorHAnsi"/>
          <w:sz w:val="24"/>
          <w:szCs w:val="24"/>
        </w:rPr>
      </w:pPr>
      <w:r w:rsidRPr="00A4482E">
        <w:rPr>
          <w:rFonts w:asciiTheme="majorHAnsi" w:hAnsiTheme="majorHAnsi"/>
          <w:sz w:val="24"/>
          <w:szCs w:val="24"/>
        </w:rPr>
        <w:t xml:space="preserve">Tim </w:t>
      </w:r>
      <w:r w:rsidRPr="00A4482E">
        <w:rPr>
          <w:rFonts w:asciiTheme="majorHAnsi" w:hAnsiTheme="majorHAnsi"/>
          <w:sz w:val="24"/>
          <w:szCs w:val="24"/>
          <w:lang w:val="id-ID"/>
        </w:rPr>
        <w:t xml:space="preserve">Kelompok Pemuda Teran Tanah, Desa Tigasan Wetan, </w:t>
      </w:r>
      <w:proofErr w:type="spellStart"/>
      <w:r w:rsidRPr="00A4482E">
        <w:rPr>
          <w:rFonts w:asciiTheme="majorHAnsi" w:hAnsiTheme="majorHAnsi"/>
          <w:sz w:val="24"/>
          <w:szCs w:val="24"/>
        </w:rPr>
        <w:t>Kecamatan</w:t>
      </w:r>
      <w:proofErr w:type="spellEnd"/>
      <w:r w:rsidRPr="00A4482E">
        <w:rPr>
          <w:rFonts w:asciiTheme="majorHAnsi" w:hAnsiTheme="majorHAnsi"/>
          <w:sz w:val="24"/>
          <w:szCs w:val="24"/>
        </w:rPr>
        <w:t xml:space="preserve"> </w:t>
      </w:r>
      <w:r w:rsidRPr="00A4482E">
        <w:rPr>
          <w:rFonts w:asciiTheme="majorHAnsi" w:hAnsiTheme="majorHAnsi"/>
          <w:sz w:val="24"/>
          <w:szCs w:val="24"/>
          <w:lang w:val="id-ID"/>
        </w:rPr>
        <w:t>Leces,</w:t>
      </w:r>
      <w:r w:rsidRPr="00A4482E">
        <w:rPr>
          <w:rFonts w:asciiTheme="majorHAnsi" w:hAnsiTheme="majorHAnsi"/>
          <w:sz w:val="24"/>
          <w:szCs w:val="24"/>
        </w:rPr>
        <w:t xml:space="preserve"> </w:t>
      </w:r>
      <w:proofErr w:type="spellStart"/>
      <w:r w:rsidRPr="00A4482E">
        <w:rPr>
          <w:rFonts w:asciiTheme="majorHAnsi" w:hAnsiTheme="majorHAnsi"/>
          <w:sz w:val="24"/>
          <w:szCs w:val="24"/>
        </w:rPr>
        <w:t>Kabupaten</w:t>
      </w:r>
      <w:proofErr w:type="spellEnd"/>
      <w:r w:rsidRPr="00A4482E">
        <w:rPr>
          <w:rFonts w:asciiTheme="majorHAnsi" w:hAnsiTheme="majorHAnsi"/>
          <w:sz w:val="24"/>
          <w:szCs w:val="24"/>
        </w:rPr>
        <w:t xml:space="preserve"> </w:t>
      </w:r>
      <w:proofErr w:type="spellStart"/>
      <w:r w:rsidRPr="00A4482E">
        <w:rPr>
          <w:rFonts w:asciiTheme="majorHAnsi" w:hAnsiTheme="majorHAnsi"/>
          <w:sz w:val="24"/>
          <w:szCs w:val="24"/>
        </w:rPr>
        <w:t>Probolinggo</w:t>
      </w:r>
      <w:proofErr w:type="spellEnd"/>
      <w:r w:rsidRPr="00A4482E">
        <w:rPr>
          <w:rFonts w:asciiTheme="majorHAnsi" w:hAnsiTheme="majorHAnsi"/>
          <w:sz w:val="24"/>
          <w:szCs w:val="24"/>
        </w:rPr>
        <w:t>.</w:t>
      </w:r>
    </w:p>
    <w:p w14:paraId="6A08E1B7" w14:textId="77777777" w:rsidR="00AD2487" w:rsidRPr="002125FC" w:rsidRDefault="00AD2487" w:rsidP="002125FC">
      <w:pPr>
        <w:spacing w:after="0"/>
        <w:jc w:val="both"/>
        <w:rPr>
          <w:rFonts w:asciiTheme="majorHAnsi" w:eastAsia="Times New Roman" w:hAnsiTheme="majorHAnsi"/>
          <w:sz w:val="24"/>
          <w:szCs w:val="24"/>
          <w:lang w:eastAsia="id-ID"/>
        </w:rPr>
      </w:pPr>
    </w:p>
    <w:p w14:paraId="71C813CD" w14:textId="77777777" w:rsidR="00AD2487" w:rsidRDefault="00AD2487" w:rsidP="00AD2487">
      <w:pPr>
        <w:pStyle w:val="ListParagraph1"/>
        <w:spacing w:line="288" w:lineRule="auto"/>
        <w:ind w:left="0"/>
        <w:jc w:val="both"/>
        <w:rPr>
          <w:rFonts w:asciiTheme="majorHAnsi" w:hAnsiTheme="majorHAnsi"/>
          <w:b/>
          <w:lang w:val="id-ID"/>
        </w:rPr>
      </w:pPr>
      <w:r w:rsidRPr="00357FF2">
        <w:rPr>
          <w:rFonts w:asciiTheme="majorHAnsi" w:hAnsiTheme="majorHAnsi"/>
          <w:b/>
        </w:rPr>
        <w:t xml:space="preserve">DAFTAR </w:t>
      </w:r>
      <w:r w:rsidR="009D43DD">
        <w:rPr>
          <w:rFonts w:asciiTheme="majorHAnsi" w:hAnsiTheme="majorHAnsi"/>
          <w:b/>
          <w:lang w:val="id-ID"/>
        </w:rPr>
        <w:t>RUJUKAN</w:t>
      </w:r>
    </w:p>
    <w:p w14:paraId="23AC9603" w14:textId="77777777" w:rsidR="00A4482E" w:rsidRPr="00A4482E" w:rsidRDefault="00A4482E" w:rsidP="00B65F2D">
      <w:pPr>
        <w:pStyle w:val="MSGENFONTSTYLENAMETEMPLATEROLENUMBERMSGENFONTSTYLENAMEBYROLETEXT20"/>
        <w:shd w:val="clear" w:color="auto" w:fill="auto"/>
        <w:spacing w:after="0" w:line="240" w:lineRule="auto"/>
        <w:ind w:left="720" w:hanging="720"/>
        <w:jc w:val="both"/>
        <w:rPr>
          <w:rFonts w:asciiTheme="majorHAnsi" w:hAnsiTheme="majorHAnsi"/>
          <w:sz w:val="24"/>
          <w:szCs w:val="24"/>
          <w:lang w:val="id-ID"/>
        </w:rPr>
      </w:pPr>
      <w:r w:rsidRPr="00A4482E">
        <w:rPr>
          <w:rFonts w:asciiTheme="majorHAnsi" w:hAnsiTheme="majorHAnsi"/>
          <w:sz w:val="24"/>
          <w:szCs w:val="24"/>
          <w:lang w:val="id-ID"/>
        </w:rPr>
        <w:t xml:space="preserve">Badan Pusat Statistik Kabupaten Probolinggo, </w:t>
      </w:r>
      <w:r w:rsidR="00EA771A">
        <w:rPr>
          <w:rFonts w:asciiTheme="majorHAnsi" w:hAnsiTheme="majorHAnsi"/>
          <w:sz w:val="24"/>
          <w:szCs w:val="24"/>
          <w:lang w:val="id-ID"/>
        </w:rPr>
        <w:t>(</w:t>
      </w:r>
      <w:r w:rsidRPr="00A4482E">
        <w:rPr>
          <w:rFonts w:asciiTheme="majorHAnsi" w:hAnsiTheme="majorHAnsi"/>
          <w:sz w:val="24"/>
          <w:szCs w:val="24"/>
          <w:lang w:val="id-ID"/>
        </w:rPr>
        <w:t>2020</w:t>
      </w:r>
      <w:r w:rsidR="00EA771A">
        <w:rPr>
          <w:rFonts w:asciiTheme="majorHAnsi" w:hAnsiTheme="majorHAnsi"/>
          <w:sz w:val="24"/>
          <w:szCs w:val="24"/>
          <w:lang w:val="id-ID"/>
        </w:rPr>
        <w:t>)</w:t>
      </w:r>
      <w:r w:rsidRPr="00A4482E">
        <w:rPr>
          <w:rFonts w:asciiTheme="majorHAnsi" w:hAnsiTheme="majorHAnsi"/>
          <w:sz w:val="24"/>
          <w:szCs w:val="24"/>
          <w:lang w:val="id-ID"/>
        </w:rPr>
        <w:t>, Kecamatan Leces Dalam Angka, CV Azka Putra Pratama</w:t>
      </w:r>
    </w:p>
    <w:p w14:paraId="2F03B25B" w14:textId="77777777" w:rsidR="000163CC" w:rsidRPr="00A4482E" w:rsidRDefault="000163CC" w:rsidP="00B65F2D">
      <w:pPr>
        <w:pStyle w:val="MSGENFONTSTYLENAMETEMPLATEROLENUMBERMSGENFONTSTYLENAMEBYROLETEXT20"/>
        <w:shd w:val="clear" w:color="auto" w:fill="auto"/>
        <w:spacing w:after="0" w:line="240" w:lineRule="auto"/>
        <w:ind w:left="720" w:hanging="720"/>
        <w:jc w:val="both"/>
        <w:rPr>
          <w:rFonts w:asciiTheme="majorHAnsi" w:hAnsiTheme="majorHAnsi"/>
          <w:sz w:val="24"/>
          <w:szCs w:val="24"/>
          <w:lang w:val="id-ID"/>
        </w:rPr>
      </w:pPr>
      <w:r w:rsidRPr="00A4482E">
        <w:rPr>
          <w:rFonts w:asciiTheme="majorHAnsi" w:hAnsiTheme="majorHAnsi"/>
          <w:sz w:val="24"/>
          <w:szCs w:val="24"/>
          <w:lang w:val="id-ID"/>
        </w:rPr>
        <w:t xml:space="preserve">Damanik, J., dan Weber. H.F. </w:t>
      </w:r>
      <w:r w:rsidR="00EA771A">
        <w:rPr>
          <w:rFonts w:asciiTheme="majorHAnsi" w:hAnsiTheme="majorHAnsi"/>
          <w:sz w:val="24"/>
          <w:szCs w:val="24"/>
          <w:lang w:val="id-ID"/>
        </w:rPr>
        <w:t>(</w:t>
      </w:r>
      <w:r w:rsidRPr="00A4482E">
        <w:rPr>
          <w:rFonts w:asciiTheme="majorHAnsi" w:hAnsiTheme="majorHAnsi"/>
          <w:sz w:val="24"/>
          <w:szCs w:val="24"/>
          <w:lang w:val="id-ID"/>
        </w:rPr>
        <w:t>2006</w:t>
      </w:r>
      <w:r w:rsidR="00EA771A">
        <w:rPr>
          <w:rFonts w:asciiTheme="majorHAnsi" w:hAnsiTheme="majorHAnsi"/>
          <w:sz w:val="24"/>
          <w:szCs w:val="24"/>
          <w:lang w:val="id-ID"/>
        </w:rPr>
        <w:t>)</w:t>
      </w:r>
      <w:r w:rsidRPr="00A4482E">
        <w:rPr>
          <w:rFonts w:asciiTheme="majorHAnsi" w:hAnsiTheme="majorHAnsi"/>
          <w:sz w:val="24"/>
          <w:szCs w:val="24"/>
          <w:lang w:val="id-ID"/>
        </w:rPr>
        <w:t>. Perencanaan Ekowisata dari teori ke Aplikasi, Yogyakarta, Penerbit Andi</w:t>
      </w:r>
    </w:p>
    <w:p w14:paraId="3BDE088D" w14:textId="77777777" w:rsidR="00A4482E" w:rsidRPr="00A4482E" w:rsidRDefault="00A4482E" w:rsidP="00B65F2D">
      <w:pPr>
        <w:pStyle w:val="MSGENFONTSTYLENAMETEMPLATEROLENUMBERMSGENFONTSTYLENAMEBYROLETEXT20"/>
        <w:shd w:val="clear" w:color="auto" w:fill="auto"/>
        <w:spacing w:after="0" w:line="240" w:lineRule="auto"/>
        <w:ind w:left="720" w:hanging="720"/>
        <w:jc w:val="both"/>
        <w:rPr>
          <w:rFonts w:asciiTheme="majorHAnsi" w:hAnsiTheme="majorHAnsi"/>
          <w:sz w:val="24"/>
          <w:szCs w:val="24"/>
          <w:lang w:val="id-ID"/>
        </w:rPr>
      </w:pPr>
      <w:proofErr w:type="spellStart"/>
      <w:r w:rsidRPr="00A4482E">
        <w:rPr>
          <w:rFonts w:asciiTheme="majorHAnsi" w:hAnsiTheme="majorHAnsi"/>
          <w:sz w:val="24"/>
          <w:szCs w:val="24"/>
        </w:rPr>
        <w:t>Direktorat</w:t>
      </w:r>
      <w:proofErr w:type="spellEnd"/>
      <w:r w:rsidRPr="00A4482E">
        <w:rPr>
          <w:rFonts w:asciiTheme="majorHAnsi" w:hAnsiTheme="majorHAnsi"/>
          <w:sz w:val="24"/>
          <w:szCs w:val="24"/>
        </w:rPr>
        <w:t xml:space="preserve"> </w:t>
      </w:r>
      <w:proofErr w:type="spellStart"/>
      <w:r w:rsidRPr="00A4482E">
        <w:rPr>
          <w:rFonts w:asciiTheme="majorHAnsi" w:hAnsiTheme="majorHAnsi"/>
          <w:sz w:val="24"/>
          <w:szCs w:val="24"/>
        </w:rPr>
        <w:t>Jendral</w:t>
      </w:r>
      <w:proofErr w:type="spellEnd"/>
      <w:r w:rsidRPr="00A4482E">
        <w:rPr>
          <w:rFonts w:asciiTheme="majorHAnsi" w:hAnsiTheme="majorHAnsi"/>
          <w:sz w:val="24"/>
          <w:szCs w:val="24"/>
        </w:rPr>
        <w:t xml:space="preserve"> </w:t>
      </w:r>
      <w:proofErr w:type="spellStart"/>
      <w:r w:rsidRPr="00A4482E">
        <w:rPr>
          <w:rFonts w:asciiTheme="majorHAnsi" w:hAnsiTheme="majorHAnsi"/>
          <w:sz w:val="24"/>
          <w:szCs w:val="24"/>
        </w:rPr>
        <w:t>Pariwisata</w:t>
      </w:r>
      <w:proofErr w:type="spellEnd"/>
      <w:r w:rsidRPr="00A4482E">
        <w:rPr>
          <w:rFonts w:asciiTheme="majorHAnsi" w:hAnsiTheme="majorHAnsi"/>
          <w:sz w:val="24"/>
          <w:szCs w:val="24"/>
        </w:rPr>
        <w:t xml:space="preserve">. </w:t>
      </w:r>
      <w:r w:rsidR="00EA771A">
        <w:rPr>
          <w:rFonts w:asciiTheme="majorHAnsi" w:hAnsiTheme="majorHAnsi"/>
          <w:sz w:val="24"/>
          <w:szCs w:val="24"/>
          <w:lang w:val="id-ID"/>
        </w:rPr>
        <w:t>(</w:t>
      </w:r>
      <w:r w:rsidRPr="00A4482E">
        <w:rPr>
          <w:rFonts w:asciiTheme="majorHAnsi" w:hAnsiTheme="majorHAnsi"/>
          <w:sz w:val="24"/>
          <w:szCs w:val="24"/>
        </w:rPr>
        <w:t>1995</w:t>
      </w:r>
      <w:r w:rsidR="00EA771A">
        <w:rPr>
          <w:rFonts w:asciiTheme="majorHAnsi" w:hAnsiTheme="majorHAnsi"/>
          <w:sz w:val="24"/>
          <w:szCs w:val="24"/>
          <w:lang w:val="id-ID"/>
        </w:rPr>
        <w:t>)</w:t>
      </w:r>
      <w:r w:rsidRPr="00A4482E">
        <w:rPr>
          <w:rFonts w:asciiTheme="majorHAnsi" w:hAnsiTheme="majorHAnsi"/>
          <w:sz w:val="24"/>
          <w:szCs w:val="24"/>
        </w:rPr>
        <w:t xml:space="preserve">. </w:t>
      </w:r>
      <w:proofErr w:type="spellStart"/>
      <w:r w:rsidRPr="00A4482E">
        <w:rPr>
          <w:rFonts w:asciiTheme="majorHAnsi" w:hAnsiTheme="majorHAnsi"/>
          <w:sz w:val="24"/>
          <w:szCs w:val="24"/>
        </w:rPr>
        <w:t>Pedoman</w:t>
      </w:r>
      <w:proofErr w:type="spellEnd"/>
      <w:r w:rsidRPr="00A4482E">
        <w:rPr>
          <w:rFonts w:asciiTheme="majorHAnsi" w:hAnsiTheme="majorHAnsi"/>
          <w:sz w:val="24"/>
          <w:szCs w:val="24"/>
        </w:rPr>
        <w:t xml:space="preserve"> </w:t>
      </w:r>
      <w:proofErr w:type="spellStart"/>
      <w:r w:rsidRPr="00A4482E">
        <w:rPr>
          <w:rFonts w:asciiTheme="majorHAnsi" w:hAnsiTheme="majorHAnsi"/>
          <w:sz w:val="24"/>
          <w:szCs w:val="24"/>
        </w:rPr>
        <w:t>Pengembangan</w:t>
      </w:r>
      <w:proofErr w:type="spellEnd"/>
      <w:r w:rsidRPr="00A4482E">
        <w:rPr>
          <w:rFonts w:asciiTheme="majorHAnsi" w:hAnsiTheme="majorHAnsi"/>
          <w:sz w:val="24"/>
          <w:szCs w:val="24"/>
        </w:rPr>
        <w:t xml:space="preserve"> </w:t>
      </w:r>
      <w:proofErr w:type="spellStart"/>
      <w:r w:rsidRPr="00A4482E">
        <w:rPr>
          <w:rFonts w:asciiTheme="majorHAnsi" w:hAnsiTheme="majorHAnsi"/>
          <w:sz w:val="24"/>
          <w:szCs w:val="24"/>
        </w:rPr>
        <w:t>objek</w:t>
      </w:r>
      <w:proofErr w:type="spellEnd"/>
      <w:r w:rsidRPr="00A4482E">
        <w:rPr>
          <w:rFonts w:asciiTheme="majorHAnsi" w:hAnsiTheme="majorHAnsi"/>
          <w:sz w:val="24"/>
          <w:szCs w:val="24"/>
        </w:rPr>
        <w:t xml:space="preserve"> </w:t>
      </w:r>
      <w:proofErr w:type="spellStart"/>
      <w:r w:rsidRPr="00A4482E">
        <w:rPr>
          <w:rFonts w:asciiTheme="majorHAnsi" w:hAnsiTheme="majorHAnsi"/>
          <w:sz w:val="24"/>
          <w:szCs w:val="24"/>
        </w:rPr>
        <w:t>wisata</w:t>
      </w:r>
      <w:proofErr w:type="spellEnd"/>
      <w:r w:rsidRPr="00A4482E">
        <w:rPr>
          <w:rFonts w:asciiTheme="majorHAnsi" w:hAnsiTheme="majorHAnsi"/>
          <w:sz w:val="24"/>
          <w:szCs w:val="24"/>
        </w:rPr>
        <w:t>. Paramita: Jakarta.</w:t>
      </w:r>
    </w:p>
    <w:p w14:paraId="4FFAEB9A" w14:textId="77777777" w:rsidR="000163CC" w:rsidRPr="00B65F2D" w:rsidRDefault="000163CC" w:rsidP="00B65F2D">
      <w:pPr>
        <w:pStyle w:val="MSGENFONTSTYLENAMETEMPLATEROLENUMBERMSGENFONTSTYLENAMEBYROLETEXT20"/>
        <w:shd w:val="clear" w:color="auto" w:fill="auto"/>
        <w:spacing w:after="0" w:line="240" w:lineRule="auto"/>
        <w:ind w:left="720" w:hanging="720"/>
        <w:jc w:val="both"/>
        <w:rPr>
          <w:rFonts w:asciiTheme="majorHAnsi" w:hAnsiTheme="majorHAnsi"/>
          <w:bCs/>
          <w:sz w:val="24"/>
          <w:szCs w:val="24"/>
          <w:lang w:val="id-ID"/>
        </w:rPr>
      </w:pPr>
      <w:r w:rsidRPr="00A4482E">
        <w:rPr>
          <w:rFonts w:asciiTheme="majorHAnsi" w:hAnsiTheme="majorHAnsi"/>
          <w:bCs/>
          <w:sz w:val="24"/>
          <w:szCs w:val="24"/>
        </w:rPr>
        <w:t xml:space="preserve">Ihsan, H. </w:t>
      </w:r>
      <w:proofErr w:type="spellStart"/>
      <w:r w:rsidRPr="00A4482E">
        <w:rPr>
          <w:rFonts w:asciiTheme="majorHAnsi" w:hAnsiTheme="majorHAnsi"/>
          <w:bCs/>
          <w:sz w:val="24"/>
          <w:szCs w:val="24"/>
        </w:rPr>
        <w:t>Soegiyanto</w:t>
      </w:r>
      <w:proofErr w:type="spellEnd"/>
      <w:r w:rsidRPr="00A4482E">
        <w:rPr>
          <w:rFonts w:asciiTheme="majorHAnsi" w:hAnsiTheme="majorHAnsi"/>
          <w:bCs/>
          <w:sz w:val="24"/>
          <w:szCs w:val="24"/>
        </w:rPr>
        <w:t xml:space="preserve">, </w:t>
      </w:r>
      <w:proofErr w:type="spellStart"/>
      <w:r w:rsidRPr="00A4482E">
        <w:rPr>
          <w:rFonts w:asciiTheme="majorHAnsi" w:hAnsiTheme="majorHAnsi"/>
          <w:bCs/>
          <w:sz w:val="24"/>
          <w:szCs w:val="24"/>
        </w:rPr>
        <w:t>Partoso</w:t>
      </w:r>
      <w:proofErr w:type="spellEnd"/>
      <w:r w:rsidRPr="00A4482E">
        <w:rPr>
          <w:rFonts w:asciiTheme="majorHAnsi" w:hAnsiTheme="majorHAnsi"/>
          <w:bCs/>
          <w:sz w:val="24"/>
          <w:szCs w:val="24"/>
        </w:rPr>
        <w:t xml:space="preserve"> </w:t>
      </w:r>
      <w:proofErr w:type="spellStart"/>
      <w:r w:rsidRPr="00A4482E">
        <w:rPr>
          <w:rFonts w:asciiTheme="majorHAnsi" w:hAnsiTheme="majorHAnsi"/>
          <w:bCs/>
          <w:sz w:val="24"/>
          <w:szCs w:val="24"/>
        </w:rPr>
        <w:t>Hadi</w:t>
      </w:r>
      <w:proofErr w:type="spellEnd"/>
      <w:r w:rsidRPr="00A4482E">
        <w:rPr>
          <w:rFonts w:asciiTheme="majorHAnsi" w:hAnsiTheme="majorHAnsi"/>
          <w:bCs/>
          <w:sz w:val="24"/>
          <w:szCs w:val="24"/>
          <w:lang w:val="id-ID"/>
        </w:rPr>
        <w:t xml:space="preserve">, </w:t>
      </w:r>
      <w:r w:rsidR="008527B6">
        <w:rPr>
          <w:rFonts w:asciiTheme="majorHAnsi" w:hAnsiTheme="majorHAnsi"/>
          <w:bCs/>
          <w:sz w:val="24"/>
          <w:szCs w:val="24"/>
          <w:lang w:val="id-ID"/>
        </w:rPr>
        <w:t xml:space="preserve">(2015), </w:t>
      </w:r>
      <w:r w:rsidRPr="00A4482E">
        <w:rPr>
          <w:rFonts w:asciiTheme="majorHAnsi" w:hAnsiTheme="majorHAnsi"/>
          <w:bCs/>
          <w:sz w:val="24"/>
          <w:szCs w:val="24"/>
          <w:lang w:val="id-ID"/>
        </w:rPr>
        <w:t xml:space="preserve">Pengembangan Potensi Ekowisata di Kabuaten Bima, </w:t>
      </w:r>
      <w:proofErr w:type="spellStart"/>
      <w:r w:rsidRPr="00A4482E">
        <w:rPr>
          <w:rFonts w:asciiTheme="majorHAnsi" w:hAnsiTheme="majorHAnsi"/>
          <w:bCs/>
          <w:i/>
          <w:iCs/>
          <w:sz w:val="24"/>
          <w:szCs w:val="24"/>
        </w:rPr>
        <w:t>Jurnal</w:t>
      </w:r>
      <w:proofErr w:type="spellEnd"/>
      <w:r w:rsidRPr="00A4482E">
        <w:rPr>
          <w:rFonts w:asciiTheme="majorHAnsi" w:hAnsiTheme="majorHAnsi"/>
          <w:bCs/>
          <w:i/>
          <w:iCs/>
          <w:sz w:val="24"/>
          <w:szCs w:val="24"/>
        </w:rPr>
        <w:t xml:space="preserve"> </w:t>
      </w:r>
      <w:proofErr w:type="spellStart"/>
      <w:r w:rsidRPr="00A4482E">
        <w:rPr>
          <w:rFonts w:asciiTheme="majorHAnsi" w:hAnsiTheme="majorHAnsi"/>
          <w:bCs/>
          <w:i/>
          <w:iCs/>
          <w:sz w:val="24"/>
          <w:szCs w:val="24"/>
        </w:rPr>
        <w:t>GeoEco</w:t>
      </w:r>
      <w:proofErr w:type="spellEnd"/>
      <w:r w:rsidRPr="00A4482E">
        <w:rPr>
          <w:rFonts w:asciiTheme="majorHAnsi" w:hAnsiTheme="majorHAnsi"/>
          <w:bCs/>
          <w:i/>
          <w:iCs/>
          <w:sz w:val="24"/>
          <w:szCs w:val="24"/>
          <w:lang w:val="id-ID"/>
        </w:rPr>
        <w:t xml:space="preserve">, </w:t>
      </w:r>
      <w:r w:rsidRPr="00A4482E">
        <w:rPr>
          <w:rFonts w:asciiTheme="majorHAnsi" w:hAnsiTheme="majorHAnsi"/>
          <w:bCs/>
          <w:i/>
          <w:iCs/>
          <w:sz w:val="24"/>
          <w:szCs w:val="24"/>
        </w:rPr>
        <w:t>Vol. 1, No.</w:t>
      </w:r>
      <w:r w:rsidR="008527B6">
        <w:rPr>
          <w:rFonts w:asciiTheme="majorHAnsi" w:hAnsiTheme="majorHAnsi"/>
          <w:bCs/>
          <w:i/>
          <w:iCs/>
          <w:sz w:val="24"/>
          <w:szCs w:val="24"/>
          <w:lang w:val="id-ID"/>
        </w:rPr>
        <w:t xml:space="preserve"> 2</w:t>
      </w:r>
      <w:r w:rsidRPr="00A4482E">
        <w:rPr>
          <w:rFonts w:asciiTheme="majorHAnsi" w:hAnsiTheme="majorHAnsi"/>
          <w:bCs/>
          <w:i/>
          <w:iCs/>
          <w:sz w:val="24"/>
          <w:szCs w:val="24"/>
        </w:rPr>
        <w:t xml:space="preserve"> </w:t>
      </w:r>
      <w:r w:rsidR="008527B6">
        <w:rPr>
          <w:rFonts w:asciiTheme="majorHAnsi" w:hAnsiTheme="majorHAnsi"/>
          <w:bCs/>
          <w:i/>
          <w:iCs/>
          <w:sz w:val="24"/>
          <w:szCs w:val="24"/>
          <w:lang w:val="id-ID"/>
        </w:rPr>
        <w:t>,</w:t>
      </w:r>
      <w:r w:rsidRPr="00A4482E">
        <w:rPr>
          <w:rFonts w:asciiTheme="majorHAnsi" w:hAnsiTheme="majorHAnsi"/>
          <w:bCs/>
          <w:i/>
          <w:iCs/>
          <w:sz w:val="24"/>
          <w:szCs w:val="24"/>
        </w:rPr>
        <w:t xml:space="preserve"> Hal. 195 - 206</w:t>
      </w:r>
      <w:r w:rsidRPr="00A4482E">
        <w:rPr>
          <w:rFonts w:asciiTheme="majorHAnsi" w:hAnsiTheme="majorHAnsi"/>
          <w:bCs/>
          <w:sz w:val="24"/>
          <w:szCs w:val="24"/>
          <w:lang w:val="id-ID"/>
        </w:rPr>
        <w:t xml:space="preserve">. </w:t>
      </w:r>
    </w:p>
    <w:p w14:paraId="682D5FBD" w14:textId="77777777" w:rsidR="00A4482E" w:rsidRPr="00A4482E" w:rsidRDefault="00A4482E" w:rsidP="00B65F2D">
      <w:pPr>
        <w:pStyle w:val="MSGENFONTSTYLENAMETEMPLATEROLENUMBERMSGENFONTSTYLENAMEBYROLETEXT20"/>
        <w:shd w:val="clear" w:color="auto" w:fill="auto"/>
        <w:spacing w:after="0" w:line="240" w:lineRule="auto"/>
        <w:ind w:left="720" w:hanging="720"/>
        <w:jc w:val="both"/>
        <w:rPr>
          <w:rFonts w:asciiTheme="majorHAnsi" w:hAnsiTheme="majorHAnsi"/>
          <w:sz w:val="24"/>
          <w:szCs w:val="24"/>
          <w:lang w:val="id-ID"/>
        </w:rPr>
      </w:pPr>
      <w:r w:rsidRPr="00A4482E">
        <w:rPr>
          <w:rFonts w:asciiTheme="majorHAnsi" w:hAnsiTheme="majorHAnsi"/>
          <w:sz w:val="24"/>
          <w:szCs w:val="24"/>
        </w:rPr>
        <w:t>Page, Stephen dan Ross K. Dowling</w:t>
      </w:r>
      <w:r w:rsidR="00EA771A">
        <w:rPr>
          <w:rFonts w:asciiTheme="majorHAnsi" w:hAnsiTheme="majorHAnsi"/>
          <w:sz w:val="24"/>
          <w:szCs w:val="24"/>
          <w:lang w:val="id-ID"/>
        </w:rPr>
        <w:t>,</w:t>
      </w:r>
      <w:r w:rsidRPr="00A4482E">
        <w:rPr>
          <w:rFonts w:asciiTheme="majorHAnsi" w:hAnsiTheme="majorHAnsi"/>
          <w:sz w:val="24"/>
          <w:szCs w:val="24"/>
        </w:rPr>
        <w:t xml:space="preserve"> </w:t>
      </w:r>
      <w:r w:rsidR="00EA771A">
        <w:rPr>
          <w:rFonts w:asciiTheme="majorHAnsi" w:hAnsiTheme="majorHAnsi"/>
          <w:sz w:val="24"/>
          <w:szCs w:val="24"/>
          <w:lang w:val="id-ID"/>
        </w:rPr>
        <w:t>(</w:t>
      </w:r>
      <w:r w:rsidRPr="00A4482E">
        <w:rPr>
          <w:rFonts w:asciiTheme="majorHAnsi" w:hAnsiTheme="majorHAnsi"/>
          <w:sz w:val="24"/>
          <w:szCs w:val="24"/>
        </w:rPr>
        <w:t>2002</w:t>
      </w:r>
      <w:r w:rsidR="00EA771A">
        <w:rPr>
          <w:rFonts w:asciiTheme="majorHAnsi" w:hAnsiTheme="majorHAnsi"/>
          <w:sz w:val="24"/>
          <w:szCs w:val="24"/>
          <w:lang w:val="id-ID"/>
        </w:rPr>
        <w:t>),</w:t>
      </w:r>
      <w:r w:rsidRPr="00A4482E">
        <w:rPr>
          <w:rFonts w:asciiTheme="majorHAnsi" w:hAnsiTheme="majorHAnsi"/>
          <w:sz w:val="24"/>
          <w:szCs w:val="24"/>
        </w:rPr>
        <w:t xml:space="preserve"> “Ecotourism”, London: Licensing Agency Ltd.</w:t>
      </w:r>
    </w:p>
    <w:p w14:paraId="2FBECBF9" w14:textId="77777777" w:rsidR="000163CC" w:rsidRDefault="00A4482E" w:rsidP="00B65F2D">
      <w:pPr>
        <w:pStyle w:val="MSGENFONTSTYLENAMETEMPLATEROLENUMBERMSGENFONTSTYLENAMEBYROLETEXT20"/>
        <w:shd w:val="clear" w:color="auto" w:fill="auto"/>
        <w:spacing w:after="0" w:line="240" w:lineRule="auto"/>
        <w:ind w:left="720" w:hanging="720"/>
        <w:jc w:val="both"/>
        <w:rPr>
          <w:rFonts w:asciiTheme="majorHAnsi" w:hAnsiTheme="majorHAnsi"/>
          <w:sz w:val="24"/>
          <w:szCs w:val="24"/>
          <w:lang w:val="id-ID"/>
        </w:rPr>
      </w:pPr>
      <w:proofErr w:type="spellStart"/>
      <w:proofErr w:type="gramStart"/>
      <w:r w:rsidRPr="00A4482E">
        <w:rPr>
          <w:rFonts w:asciiTheme="majorHAnsi" w:hAnsiTheme="majorHAnsi"/>
          <w:sz w:val="24"/>
          <w:szCs w:val="24"/>
        </w:rPr>
        <w:t>Ridlwan</w:t>
      </w:r>
      <w:proofErr w:type="spellEnd"/>
      <w:r w:rsidRPr="00A4482E">
        <w:rPr>
          <w:rFonts w:asciiTheme="majorHAnsi" w:hAnsiTheme="majorHAnsi"/>
          <w:sz w:val="24"/>
          <w:szCs w:val="24"/>
        </w:rPr>
        <w:t xml:space="preserve"> </w:t>
      </w:r>
      <w:r w:rsidRPr="00A4482E">
        <w:rPr>
          <w:rFonts w:asciiTheme="majorHAnsi" w:hAnsiTheme="majorHAnsi"/>
          <w:sz w:val="24"/>
          <w:szCs w:val="24"/>
          <w:lang w:val="id-ID"/>
        </w:rPr>
        <w:t>,</w:t>
      </w:r>
      <w:proofErr w:type="gramEnd"/>
      <w:r w:rsidRPr="00A4482E">
        <w:rPr>
          <w:rFonts w:asciiTheme="majorHAnsi" w:hAnsiTheme="majorHAnsi"/>
          <w:sz w:val="24"/>
          <w:szCs w:val="24"/>
          <w:lang w:val="id-ID"/>
        </w:rPr>
        <w:t xml:space="preserve"> </w:t>
      </w:r>
      <w:r w:rsidRPr="00A4482E">
        <w:rPr>
          <w:rFonts w:asciiTheme="majorHAnsi" w:hAnsiTheme="majorHAnsi"/>
          <w:sz w:val="24"/>
          <w:szCs w:val="24"/>
        </w:rPr>
        <w:t xml:space="preserve">Muhammad Ama, </w:t>
      </w:r>
      <w:proofErr w:type="spellStart"/>
      <w:r w:rsidRPr="00A4482E">
        <w:rPr>
          <w:rFonts w:asciiTheme="majorHAnsi" w:hAnsiTheme="majorHAnsi"/>
          <w:sz w:val="24"/>
          <w:szCs w:val="24"/>
        </w:rPr>
        <w:t>Slamet</w:t>
      </w:r>
      <w:proofErr w:type="spellEnd"/>
      <w:r w:rsidRPr="00A4482E">
        <w:rPr>
          <w:rFonts w:asciiTheme="majorHAnsi" w:hAnsiTheme="majorHAnsi"/>
          <w:sz w:val="24"/>
          <w:szCs w:val="24"/>
        </w:rPr>
        <w:t xml:space="preserve"> </w:t>
      </w:r>
      <w:proofErr w:type="spellStart"/>
      <w:r w:rsidRPr="00A4482E">
        <w:rPr>
          <w:rFonts w:asciiTheme="majorHAnsi" w:hAnsiTheme="majorHAnsi"/>
          <w:sz w:val="24"/>
          <w:szCs w:val="24"/>
        </w:rPr>
        <w:t>Muchsin</w:t>
      </w:r>
      <w:proofErr w:type="spellEnd"/>
      <w:r w:rsidRPr="00A4482E">
        <w:rPr>
          <w:rFonts w:asciiTheme="majorHAnsi" w:hAnsiTheme="majorHAnsi"/>
          <w:sz w:val="24"/>
          <w:szCs w:val="24"/>
        </w:rPr>
        <w:t>, Hayat</w:t>
      </w:r>
      <w:r w:rsidRPr="00A4482E">
        <w:rPr>
          <w:rFonts w:asciiTheme="majorHAnsi" w:hAnsiTheme="majorHAnsi"/>
          <w:sz w:val="24"/>
          <w:szCs w:val="24"/>
          <w:lang w:val="id-ID"/>
        </w:rPr>
        <w:t xml:space="preserve">, </w:t>
      </w:r>
      <w:r w:rsidR="00E82022">
        <w:rPr>
          <w:rFonts w:asciiTheme="majorHAnsi" w:hAnsiTheme="majorHAnsi"/>
          <w:sz w:val="24"/>
          <w:szCs w:val="24"/>
          <w:lang w:val="id-ID"/>
        </w:rPr>
        <w:t xml:space="preserve">(2017), </w:t>
      </w:r>
      <w:r w:rsidRPr="00A4482E">
        <w:rPr>
          <w:rFonts w:asciiTheme="majorHAnsi" w:hAnsiTheme="majorHAnsi"/>
          <w:bCs/>
          <w:sz w:val="24"/>
          <w:szCs w:val="24"/>
        </w:rPr>
        <w:t xml:space="preserve">Model </w:t>
      </w:r>
      <w:proofErr w:type="spellStart"/>
      <w:r w:rsidRPr="00A4482E">
        <w:rPr>
          <w:rFonts w:asciiTheme="majorHAnsi" w:hAnsiTheme="majorHAnsi"/>
          <w:bCs/>
          <w:sz w:val="24"/>
          <w:szCs w:val="24"/>
        </w:rPr>
        <w:t>Pengembangan</w:t>
      </w:r>
      <w:proofErr w:type="spellEnd"/>
      <w:r w:rsidRPr="00A4482E">
        <w:rPr>
          <w:rFonts w:asciiTheme="majorHAnsi" w:hAnsiTheme="majorHAnsi"/>
          <w:bCs/>
          <w:sz w:val="24"/>
          <w:szCs w:val="24"/>
        </w:rPr>
        <w:t xml:space="preserve"> </w:t>
      </w:r>
      <w:proofErr w:type="spellStart"/>
      <w:r w:rsidRPr="00A4482E">
        <w:rPr>
          <w:rFonts w:asciiTheme="majorHAnsi" w:hAnsiTheme="majorHAnsi"/>
          <w:bCs/>
          <w:sz w:val="24"/>
          <w:szCs w:val="24"/>
        </w:rPr>
        <w:t>Ekowisata</w:t>
      </w:r>
      <w:proofErr w:type="spellEnd"/>
      <w:r w:rsidRPr="00A4482E">
        <w:rPr>
          <w:rFonts w:asciiTheme="majorHAnsi" w:hAnsiTheme="majorHAnsi"/>
          <w:bCs/>
          <w:sz w:val="24"/>
          <w:szCs w:val="24"/>
        </w:rPr>
        <w:t xml:space="preserve"> </w:t>
      </w:r>
      <w:proofErr w:type="spellStart"/>
      <w:r w:rsidRPr="00A4482E">
        <w:rPr>
          <w:rFonts w:asciiTheme="majorHAnsi" w:hAnsiTheme="majorHAnsi"/>
          <w:bCs/>
          <w:sz w:val="24"/>
          <w:szCs w:val="24"/>
        </w:rPr>
        <w:t>dalam</w:t>
      </w:r>
      <w:proofErr w:type="spellEnd"/>
      <w:r w:rsidRPr="00A4482E">
        <w:rPr>
          <w:rFonts w:asciiTheme="majorHAnsi" w:hAnsiTheme="majorHAnsi"/>
          <w:bCs/>
          <w:sz w:val="24"/>
          <w:szCs w:val="24"/>
        </w:rPr>
        <w:t xml:space="preserve"> </w:t>
      </w:r>
      <w:proofErr w:type="spellStart"/>
      <w:r w:rsidRPr="00A4482E">
        <w:rPr>
          <w:rFonts w:asciiTheme="majorHAnsi" w:hAnsiTheme="majorHAnsi"/>
          <w:bCs/>
          <w:sz w:val="24"/>
          <w:szCs w:val="24"/>
        </w:rPr>
        <w:t>Upaya</w:t>
      </w:r>
      <w:proofErr w:type="spellEnd"/>
      <w:r w:rsidRPr="00A4482E">
        <w:rPr>
          <w:rFonts w:asciiTheme="majorHAnsi" w:hAnsiTheme="majorHAnsi"/>
          <w:bCs/>
          <w:sz w:val="24"/>
          <w:szCs w:val="24"/>
        </w:rPr>
        <w:t xml:space="preserve"> </w:t>
      </w:r>
      <w:proofErr w:type="spellStart"/>
      <w:r w:rsidRPr="00A4482E">
        <w:rPr>
          <w:rFonts w:asciiTheme="majorHAnsi" w:hAnsiTheme="majorHAnsi"/>
          <w:bCs/>
          <w:sz w:val="24"/>
          <w:szCs w:val="24"/>
        </w:rPr>
        <w:t>Pemberdayaan</w:t>
      </w:r>
      <w:proofErr w:type="spellEnd"/>
      <w:r w:rsidRPr="00A4482E">
        <w:rPr>
          <w:rFonts w:asciiTheme="majorHAnsi" w:hAnsiTheme="majorHAnsi"/>
          <w:bCs/>
          <w:sz w:val="24"/>
          <w:szCs w:val="24"/>
        </w:rPr>
        <w:t xml:space="preserve"> Masyarakat</w:t>
      </w:r>
      <w:r w:rsidRPr="00A4482E">
        <w:rPr>
          <w:rFonts w:asciiTheme="majorHAnsi" w:hAnsiTheme="majorHAnsi"/>
          <w:bCs/>
          <w:sz w:val="24"/>
          <w:szCs w:val="24"/>
          <w:lang w:val="id-ID"/>
        </w:rPr>
        <w:t xml:space="preserve"> </w:t>
      </w:r>
      <w:proofErr w:type="spellStart"/>
      <w:r w:rsidRPr="00A4482E">
        <w:rPr>
          <w:rFonts w:asciiTheme="majorHAnsi" w:hAnsiTheme="majorHAnsi"/>
          <w:bCs/>
          <w:sz w:val="24"/>
          <w:szCs w:val="24"/>
        </w:rPr>
        <w:t>Lokal</w:t>
      </w:r>
      <w:proofErr w:type="spellEnd"/>
      <w:r w:rsidRPr="00A4482E">
        <w:rPr>
          <w:rFonts w:asciiTheme="majorHAnsi" w:hAnsiTheme="majorHAnsi"/>
          <w:bCs/>
          <w:sz w:val="24"/>
          <w:szCs w:val="24"/>
          <w:lang w:val="id-ID"/>
        </w:rPr>
        <w:t xml:space="preserve">, </w:t>
      </w:r>
      <w:proofErr w:type="spellStart"/>
      <w:r w:rsidRPr="00A4482E">
        <w:rPr>
          <w:rFonts w:asciiTheme="majorHAnsi" w:hAnsiTheme="majorHAnsi"/>
          <w:sz w:val="24"/>
          <w:szCs w:val="24"/>
        </w:rPr>
        <w:t>Politik</w:t>
      </w:r>
      <w:proofErr w:type="spellEnd"/>
      <w:r w:rsidRPr="00A4482E">
        <w:rPr>
          <w:rFonts w:asciiTheme="majorHAnsi" w:hAnsiTheme="majorHAnsi"/>
          <w:sz w:val="24"/>
          <w:szCs w:val="24"/>
        </w:rPr>
        <w:t xml:space="preserve"> Indonesia: Indonesian</w:t>
      </w:r>
      <w:r w:rsidR="00E82022">
        <w:rPr>
          <w:rFonts w:asciiTheme="majorHAnsi" w:hAnsiTheme="majorHAnsi"/>
          <w:sz w:val="24"/>
          <w:szCs w:val="24"/>
        </w:rPr>
        <w:t xml:space="preserve"> Political Science Review 2 (2)</w:t>
      </w:r>
      <w:r w:rsidRPr="00A4482E">
        <w:rPr>
          <w:rFonts w:asciiTheme="majorHAnsi" w:hAnsiTheme="majorHAnsi"/>
          <w:sz w:val="24"/>
          <w:szCs w:val="24"/>
        </w:rPr>
        <w:t xml:space="preserve"> 141-158</w:t>
      </w:r>
    </w:p>
    <w:p w14:paraId="45A3E207" w14:textId="77777777" w:rsidR="00A4482E" w:rsidRPr="003C08ED" w:rsidRDefault="000163CC" w:rsidP="00B65F2D">
      <w:pPr>
        <w:pStyle w:val="MSGENFONTSTYLENAMETEMPLATEROLENUMBERMSGENFONTSTYLENAMEBYROLETEXT20"/>
        <w:shd w:val="clear" w:color="auto" w:fill="auto"/>
        <w:spacing w:after="0" w:line="240" w:lineRule="auto"/>
        <w:ind w:left="720" w:hanging="720"/>
        <w:jc w:val="both"/>
        <w:rPr>
          <w:rFonts w:asciiTheme="majorHAnsi" w:hAnsiTheme="majorHAnsi"/>
          <w:sz w:val="24"/>
          <w:szCs w:val="24"/>
          <w:lang w:val="id-ID"/>
        </w:rPr>
      </w:pPr>
      <w:proofErr w:type="spellStart"/>
      <w:r w:rsidRPr="00A4482E">
        <w:rPr>
          <w:rFonts w:asciiTheme="majorHAnsi" w:hAnsiTheme="majorHAnsi"/>
          <w:sz w:val="24"/>
          <w:szCs w:val="24"/>
        </w:rPr>
        <w:t>Widayanto</w:t>
      </w:r>
      <w:proofErr w:type="spellEnd"/>
      <w:r w:rsidRPr="00A4482E">
        <w:rPr>
          <w:rFonts w:asciiTheme="majorHAnsi" w:hAnsiTheme="majorHAnsi"/>
          <w:sz w:val="24"/>
          <w:szCs w:val="24"/>
        </w:rPr>
        <w:t xml:space="preserve">, </w:t>
      </w:r>
      <w:proofErr w:type="spellStart"/>
      <w:r w:rsidRPr="00A4482E">
        <w:rPr>
          <w:rFonts w:asciiTheme="majorHAnsi" w:hAnsiTheme="majorHAnsi"/>
          <w:sz w:val="24"/>
          <w:szCs w:val="24"/>
        </w:rPr>
        <w:t>Mutinda</w:t>
      </w:r>
      <w:proofErr w:type="spellEnd"/>
      <w:r w:rsidRPr="00A4482E">
        <w:rPr>
          <w:rFonts w:asciiTheme="majorHAnsi" w:hAnsiTheme="majorHAnsi"/>
          <w:sz w:val="24"/>
          <w:szCs w:val="24"/>
        </w:rPr>
        <w:t xml:space="preserve"> </w:t>
      </w:r>
      <w:proofErr w:type="spellStart"/>
      <w:r w:rsidRPr="00A4482E">
        <w:rPr>
          <w:rFonts w:asciiTheme="majorHAnsi" w:hAnsiTheme="majorHAnsi"/>
          <w:sz w:val="24"/>
          <w:szCs w:val="24"/>
        </w:rPr>
        <w:t>Teguh</w:t>
      </w:r>
      <w:proofErr w:type="spellEnd"/>
      <w:r w:rsidRPr="00A4482E">
        <w:rPr>
          <w:rFonts w:asciiTheme="majorHAnsi" w:hAnsiTheme="majorHAnsi"/>
          <w:sz w:val="24"/>
          <w:szCs w:val="24"/>
        </w:rPr>
        <w:t>. (20</w:t>
      </w:r>
      <w:r w:rsidRPr="00A4482E">
        <w:rPr>
          <w:rFonts w:asciiTheme="majorHAnsi" w:hAnsiTheme="majorHAnsi"/>
          <w:sz w:val="24"/>
          <w:szCs w:val="24"/>
          <w:lang w:val="id-ID"/>
        </w:rPr>
        <w:t>19</w:t>
      </w:r>
      <w:r w:rsidRPr="00A4482E">
        <w:rPr>
          <w:rFonts w:asciiTheme="majorHAnsi" w:hAnsiTheme="majorHAnsi"/>
          <w:sz w:val="24"/>
          <w:szCs w:val="24"/>
        </w:rPr>
        <w:t>)</w:t>
      </w:r>
      <w:r w:rsidRPr="00A4482E">
        <w:rPr>
          <w:rFonts w:asciiTheme="majorHAnsi" w:hAnsiTheme="majorHAnsi"/>
          <w:sz w:val="24"/>
          <w:szCs w:val="24"/>
          <w:lang w:val="id-ID"/>
        </w:rPr>
        <w:t xml:space="preserve">, Edukasi Kesehatan bagi Ibu dan Calon Ibu Sebagai Upaya Pencegahan Masalah Stunting di Desa Jatiadi Kecamatan Gending, Kabupaten Probolinggo, </w:t>
      </w:r>
      <w:proofErr w:type="spellStart"/>
      <w:r w:rsidRPr="00A4482E">
        <w:rPr>
          <w:rFonts w:asciiTheme="majorHAnsi" w:hAnsiTheme="majorHAnsi"/>
          <w:sz w:val="24"/>
          <w:szCs w:val="24"/>
        </w:rPr>
        <w:t>Jurnal</w:t>
      </w:r>
      <w:proofErr w:type="spellEnd"/>
      <w:r w:rsidRPr="00A4482E">
        <w:rPr>
          <w:rFonts w:asciiTheme="majorHAnsi" w:hAnsiTheme="majorHAnsi"/>
          <w:sz w:val="24"/>
          <w:szCs w:val="24"/>
        </w:rPr>
        <w:t xml:space="preserve"> Abdi </w:t>
      </w:r>
      <w:proofErr w:type="spellStart"/>
      <w:r w:rsidRPr="00A4482E">
        <w:rPr>
          <w:rFonts w:asciiTheme="majorHAnsi" w:hAnsiTheme="majorHAnsi"/>
          <w:sz w:val="24"/>
          <w:szCs w:val="24"/>
        </w:rPr>
        <w:t>Panca</w:t>
      </w:r>
      <w:proofErr w:type="spellEnd"/>
      <w:r w:rsidRPr="00A4482E">
        <w:rPr>
          <w:rFonts w:asciiTheme="majorHAnsi" w:hAnsiTheme="majorHAnsi"/>
          <w:sz w:val="24"/>
          <w:szCs w:val="24"/>
        </w:rPr>
        <w:t xml:space="preserve"> </w:t>
      </w:r>
      <w:proofErr w:type="spellStart"/>
      <w:r w:rsidRPr="00A4482E">
        <w:rPr>
          <w:rFonts w:asciiTheme="majorHAnsi" w:hAnsiTheme="majorHAnsi"/>
          <w:sz w:val="24"/>
          <w:szCs w:val="24"/>
        </w:rPr>
        <w:t>Marga</w:t>
      </w:r>
      <w:proofErr w:type="spellEnd"/>
      <w:r w:rsidRPr="00A4482E">
        <w:rPr>
          <w:rFonts w:asciiTheme="majorHAnsi" w:hAnsiTheme="majorHAnsi"/>
          <w:sz w:val="24"/>
          <w:szCs w:val="24"/>
        </w:rPr>
        <w:t>, Vol. 1, No. 1</w:t>
      </w:r>
      <w:r w:rsidR="003C08ED">
        <w:rPr>
          <w:rFonts w:asciiTheme="majorHAnsi" w:hAnsiTheme="majorHAnsi"/>
          <w:sz w:val="24"/>
          <w:szCs w:val="24"/>
          <w:lang w:val="id-ID"/>
        </w:rPr>
        <w:t>.</w:t>
      </w:r>
    </w:p>
    <w:sectPr w:rsidR="00A4482E" w:rsidRPr="003C08ED" w:rsidSect="00290C1C">
      <w:headerReference w:type="even" r:id="rId17"/>
      <w:headerReference w:type="default" r:id="rId18"/>
      <w:footerReference w:type="even" r:id="rId19"/>
      <w:headerReference w:type="first" r:id="rId20"/>
      <w:footerReference w:type="first" r:id="rId21"/>
      <w:pgSz w:w="11909" w:h="16834" w:code="9"/>
      <w:pgMar w:top="1701" w:right="1701" w:bottom="1701" w:left="1701" w:header="720" w:footer="720" w:gutter="0"/>
      <w:pgNumType w:start="9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01E9B" w14:textId="77777777" w:rsidR="006C5379" w:rsidRDefault="006C5379" w:rsidP="00B53143">
      <w:pPr>
        <w:spacing w:after="0" w:line="240" w:lineRule="auto"/>
      </w:pPr>
      <w:r>
        <w:separator/>
      </w:r>
    </w:p>
  </w:endnote>
  <w:endnote w:type="continuationSeparator" w:id="0">
    <w:p w14:paraId="4D76BC21" w14:textId="77777777" w:rsidR="006C5379" w:rsidRDefault="006C5379" w:rsidP="00B53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D80EA" w14:textId="77777777" w:rsidR="00C42A8B" w:rsidRPr="00055A0E" w:rsidRDefault="00C42A8B">
    <w:pPr>
      <w:pStyle w:val="Footer"/>
      <w:rPr>
        <w:rFonts w:asciiTheme="majorHAnsi" w:hAnsiTheme="majorHAnsi"/>
      </w:rPr>
    </w:pPr>
    <w:r w:rsidRPr="00055A0E">
      <w:rPr>
        <w:rFonts w:asciiTheme="majorHAnsi" w:hAnsiTheme="majorHAnsi"/>
        <w:i/>
        <w:sz w:val="20"/>
        <w:szCs w:val="20"/>
      </w:rPr>
      <w:t>Copyright</w:t>
    </w:r>
    <w:r>
      <w:rPr>
        <w:rFonts w:asciiTheme="majorHAnsi" w:hAnsiTheme="majorHAnsi"/>
        <w:sz w:val="20"/>
        <w:szCs w:val="20"/>
      </w:rPr>
      <w:t xml:space="preserve"> © 20</w:t>
    </w:r>
    <w:r>
      <w:rPr>
        <w:rFonts w:asciiTheme="majorHAnsi" w:hAnsiTheme="majorHAnsi"/>
        <w:sz w:val="20"/>
        <w:szCs w:val="20"/>
        <w:lang w:val="id-ID"/>
      </w:rPr>
      <w:t>21</w:t>
    </w:r>
    <w:r w:rsidRPr="00055A0E">
      <w:rPr>
        <w:rFonts w:asciiTheme="majorHAnsi" w:hAnsiTheme="majorHAnsi"/>
        <w:sz w:val="20"/>
        <w:szCs w:val="20"/>
      </w:rPr>
      <w:t xml:space="preserve">, </w:t>
    </w:r>
    <w:r w:rsidRPr="00055A0E">
      <w:rPr>
        <w:rFonts w:asciiTheme="majorHAnsi" w:eastAsia="Times New Roman" w:hAnsiTheme="majorHAnsi" w:cs="Times New Roman"/>
        <w:sz w:val="20"/>
        <w:szCs w:val="20"/>
      </w:rPr>
      <w:t xml:space="preserve">STIT Al-Fattah </w:t>
    </w:r>
    <w:proofErr w:type="spellStart"/>
    <w:r w:rsidRPr="00055A0E">
      <w:rPr>
        <w:rFonts w:asciiTheme="majorHAnsi" w:eastAsia="Times New Roman" w:hAnsiTheme="majorHAnsi" w:cs="Times New Roman"/>
        <w:sz w:val="20"/>
        <w:szCs w:val="20"/>
      </w:rPr>
      <w:t>Siman</w:t>
    </w:r>
    <w:proofErr w:type="spellEnd"/>
    <w:r w:rsidRPr="00055A0E">
      <w:rPr>
        <w:rFonts w:asciiTheme="majorHAnsi" w:eastAsia="Times New Roman" w:hAnsiTheme="majorHAnsi" w:cs="Times New Roman"/>
        <w:sz w:val="20"/>
        <w:szCs w:val="20"/>
      </w:rPr>
      <w:t xml:space="preserve"> </w:t>
    </w:r>
    <w:proofErr w:type="spellStart"/>
    <w:r w:rsidRPr="00055A0E">
      <w:rPr>
        <w:rFonts w:asciiTheme="majorHAnsi" w:eastAsia="Times New Roman" w:hAnsiTheme="majorHAnsi" w:cs="Times New Roman"/>
        <w:sz w:val="20"/>
        <w:szCs w:val="20"/>
      </w:rPr>
      <w:t>Lamongan</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1369910749"/>
      <w:docPartObj>
        <w:docPartGallery w:val="Page Numbers (Bottom of Page)"/>
        <w:docPartUnique/>
      </w:docPartObj>
    </w:sdtPr>
    <w:sdtEndPr>
      <w:rPr>
        <w:noProof/>
      </w:rPr>
    </w:sdtEndPr>
    <w:sdtContent>
      <w:p w14:paraId="08B62FA2" w14:textId="77777777" w:rsidR="00C42A8B" w:rsidRPr="00B53143" w:rsidRDefault="00C42A8B" w:rsidP="00B53143">
        <w:pPr>
          <w:pStyle w:val="Footer"/>
          <w:jc w:val="center"/>
          <w:rPr>
            <w:rFonts w:ascii="Times New Roman" w:hAnsi="Times New Roman" w:cs="Times New Roman"/>
            <w:sz w:val="18"/>
            <w:szCs w:val="18"/>
          </w:rPr>
        </w:pPr>
        <w:r w:rsidRPr="00B53143">
          <w:rPr>
            <w:rFonts w:ascii="Times New Roman" w:hAnsi="Times New Roman" w:cs="Times New Roman"/>
            <w:sz w:val="18"/>
            <w:szCs w:val="18"/>
          </w:rPr>
          <w:fldChar w:fldCharType="begin"/>
        </w:r>
        <w:r w:rsidRPr="00B53143">
          <w:rPr>
            <w:rFonts w:ascii="Times New Roman" w:hAnsi="Times New Roman" w:cs="Times New Roman"/>
            <w:sz w:val="18"/>
            <w:szCs w:val="18"/>
          </w:rPr>
          <w:instrText xml:space="preserve"> PAGE   \* MERGEFORMAT </w:instrText>
        </w:r>
        <w:r w:rsidRPr="00B53143">
          <w:rPr>
            <w:rFonts w:ascii="Times New Roman" w:hAnsi="Times New Roman" w:cs="Times New Roman"/>
            <w:sz w:val="18"/>
            <w:szCs w:val="18"/>
          </w:rPr>
          <w:fldChar w:fldCharType="separate"/>
        </w:r>
        <w:r w:rsidR="00A76674">
          <w:rPr>
            <w:rFonts w:ascii="Times New Roman" w:hAnsi="Times New Roman" w:cs="Times New Roman"/>
            <w:noProof/>
            <w:sz w:val="18"/>
            <w:szCs w:val="18"/>
          </w:rPr>
          <w:t>99</w:t>
        </w:r>
        <w:r w:rsidRPr="00B53143">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09DDD" w14:textId="77777777" w:rsidR="006C5379" w:rsidRDefault="006C5379" w:rsidP="00B53143">
      <w:pPr>
        <w:spacing w:after="0" w:line="240" w:lineRule="auto"/>
      </w:pPr>
      <w:r>
        <w:separator/>
      </w:r>
    </w:p>
  </w:footnote>
  <w:footnote w:type="continuationSeparator" w:id="0">
    <w:p w14:paraId="3E4D3A80" w14:textId="77777777" w:rsidR="006C5379" w:rsidRDefault="006C5379" w:rsidP="00B53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imes New Roman"/>
        <w:sz w:val="20"/>
        <w:szCs w:val="20"/>
      </w:rPr>
      <w:id w:val="-924260964"/>
      <w:docPartObj>
        <w:docPartGallery w:val="Page Numbers (Top of Page)"/>
        <w:docPartUnique/>
      </w:docPartObj>
    </w:sdtPr>
    <w:sdtEndPr>
      <w:rPr>
        <w:noProof/>
      </w:rPr>
    </w:sdtEndPr>
    <w:sdtContent>
      <w:p w14:paraId="1FB64C2D" w14:textId="77777777" w:rsidR="00C42A8B" w:rsidRDefault="00C42A8B" w:rsidP="00474D8E">
        <w:pPr>
          <w:pStyle w:val="Header"/>
          <w:tabs>
            <w:tab w:val="left" w:pos="567"/>
          </w:tabs>
          <w:rPr>
            <w:rFonts w:asciiTheme="majorHAnsi" w:eastAsia="Times New Roman" w:hAnsiTheme="majorHAnsi" w:cs="Times New Roman"/>
            <w:i/>
            <w:sz w:val="20"/>
            <w:szCs w:val="20"/>
          </w:rPr>
        </w:pPr>
        <w:r w:rsidRPr="00967185">
          <w:rPr>
            <w:rFonts w:asciiTheme="majorHAnsi" w:hAnsiTheme="majorHAnsi" w:cs="Times New Roman"/>
            <w:sz w:val="20"/>
            <w:szCs w:val="20"/>
          </w:rPr>
          <w:fldChar w:fldCharType="begin"/>
        </w:r>
        <w:r w:rsidRPr="00967185">
          <w:rPr>
            <w:rFonts w:asciiTheme="majorHAnsi" w:hAnsiTheme="majorHAnsi" w:cs="Times New Roman"/>
            <w:sz w:val="20"/>
            <w:szCs w:val="20"/>
          </w:rPr>
          <w:instrText xml:space="preserve"> PAGE   \* MERGEFORMAT </w:instrText>
        </w:r>
        <w:r w:rsidRPr="00967185">
          <w:rPr>
            <w:rFonts w:asciiTheme="majorHAnsi" w:hAnsiTheme="majorHAnsi" w:cs="Times New Roman"/>
            <w:sz w:val="20"/>
            <w:szCs w:val="20"/>
          </w:rPr>
          <w:fldChar w:fldCharType="separate"/>
        </w:r>
        <w:r w:rsidR="00A76674">
          <w:rPr>
            <w:rFonts w:asciiTheme="majorHAnsi" w:hAnsiTheme="majorHAnsi" w:cs="Times New Roman"/>
            <w:noProof/>
            <w:sz w:val="20"/>
            <w:szCs w:val="20"/>
          </w:rPr>
          <w:t>106</w:t>
        </w:r>
        <w:r w:rsidRPr="00967185">
          <w:rPr>
            <w:rFonts w:asciiTheme="majorHAnsi" w:hAnsiTheme="majorHAnsi" w:cs="Times New Roman"/>
            <w:noProof/>
            <w:sz w:val="20"/>
            <w:szCs w:val="20"/>
          </w:rPr>
          <w:fldChar w:fldCharType="end"/>
        </w:r>
        <w:r w:rsidRPr="00967185">
          <w:rPr>
            <w:rFonts w:asciiTheme="majorHAnsi" w:eastAsia="Times New Roman" w:hAnsiTheme="majorHAnsi" w:cs="Times New Roman"/>
            <w:b/>
            <w:i/>
            <w:sz w:val="20"/>
            <w:szCs w:val="20"/>
          </w:rPr>
          <w:tab/>
        </w:r>
        <w:r>
          <w:rPr>
            <w:rFonts w:asciiTheme="majorHAnsi" w:eastAsia="Times New Roman" w:hAnsiTheme="majorHAnsi" w:cs="Times New Roman"/>
            <w:b/>
            <w:sz w:val="20"/>
            <w:szCs w:val="20"/>
            <w:lang w:val="id-ID"/>
          </w:rPr>
          <w:t>Ta’awun</w:t>
        </w:r>
        <w:r w:rsidRPr="00055A0E">
          <w:rPr>
            <w:rFonts w:asciiTheme="majorHAnsi" w:eastAsia="Times New Roman" w:hAnsiTheme="majorHAnsi" w:cs="Times New Roman"/>
            <w:sz w:val="20"/>
            <w:szCs w:val="20"/>
          </w:rPr>
          <w:t>,</w:t>
        </w:r>
        <w:r w:rsidR="00A208C9" w:rsidRPr="00A208C9">
          <w:rPr>
            <w:rFonts w:asciiTheme="majorHAnsi" w:eastAsia="Times New Roman" w:hAnsiTheme="majorHAnsi" w:cs="Times New Roman"/>
            <w:sz w:val="20"/>
            <w:szCs w:val="20"/>
          </w:rPr>
          <w:t xml:space="preserve"> </w:t>
        </w:r>
        <w:r w:rsidR="00A208C9">
          <w:rPr>
            <w:rFonts w:asciiTheme="majorHAnsi" w:eastAsia="Times New Roman" w:hAnsiTheme="majorHAnsi" w:cs="Times New Roman"/>
            <w:sz w:val="20"/>
            <w:szCs w:val="20"/>
          </w:rPr>
          <w:t>Volume 0</w:t>
        </w:r>
        <w:r w:rsidR="00A208C9">
          <w:rPr>
            <w:rFonts w:asciiTheme="majorHAnsi" w:eastAsia="Times New Roman" w:hAnsiTheme="majorHAnsi" w:cs="Times New Roman"/>
            <w:sz w:val="20"/>
            <w:szCs w:val="20"/>
            <w:lang w:val="id-ID"/>
          </w:rPr>
          <w:t>1</w:t>
        </w:r>
        <w:r w:rsidR="00A208C9">
          <w:rPr>
            <w:rFonts w:asciiTheme="majorHAnsi" w:eastAsia="Times New Roman" w:hAnsiTheme="majorHAnsi" w:cs="Times New Roman"/>
            <w:sz w:val="20"/>
            <w:szCs w:val="20"/>
          </w:rPr>
          <w:t>, No. 0</w:t>
        </w:r>
        <w:r w:rsidR="00A208C9">
          <w:rPr>
            <w:rFonts w:asciiTheme="majorHAnsi" w:eastAsia="Times New Roman" w:hAnsiTheme="majorHAnsi" w:cs="Times New Roman"/>
            <w:sz w:val="20"/>
            <w:szCs w:val="20"/>
            <w:lang w:val="id-ID"/>
          </w:rPr>
          <w:t>1</w:t>
        </w:r>
        <w:r w:rsidR="00A208C9" w:rsidRPr="00C6485D">
          <w:rPr>
            <w:rFonts w:asciiTheme="majorHAnsi" w:eastAsia="Times New Roman" w:hAnsiTheme="majorHAnsi" w:cs="Times New Roman"/>
            <w:sz w:val="20"/>
            <w:szCs w:val="20"/>
          </w:rPr>
          <w:t xml:space="preserve">, </w:t>
        </w:r>
        <w:r w:rsidR="00A208C9">
          <w:rPr>
            <w:rFonts w:asciiTheme="majorHAnsi" w:hAnsiTheme="majorHAnsi"/>
            <w:sz w:val="20"/>
            <w:szCs w:val="20"/>
            <w:lang w:val="id-ID"/>
          </w:rPr>
          <w:t xml:space="preserve">Februari </w:t>
        </w:r>
        <w:r w:rsidR="00A208C9">
          <w:rPr>
            <w:rFonts w:asciiTheme="majorHAnsi" w:eastAsia="Times New Roman" w:hAnsiTheme="majorHAnsi" w:cs="Times New Roman"/>
            <w:sz w:val="20"/>
            <w:szCs w:val="20"/>
          </w:rPr>
          <w:t>20</w:t>
        </w:r>
        <w:r w:rsidR="00A208C9">
          <w:rPr>
            <w:rFonts w:asciiTheme="majorHAnsi" w:eastAsia="Times New Roman" w:hAnsiTheme="majorHAnsi" w:cs="Times New Roman"/>
            <w:sz w:val="20"/>
            <w:szCs w:val="20"/>
            <w:lang w:val="id-ID"/>
          </w:rPr>
          <w:t>21</w:t>
        </w:r>
        <w:r w:rsidR="00A208C9" w:rsidRPr="00C6485D">
          <w:rPr>
            <w:rFonts w:asciiTheme="majorHAnsi" w:eastAsia="Times New Roman" w:hAnsiTheme="majorHAnsi" w:cs="Times New Roman"/>
            <w:sz w:val="20"/>
            <w:szCs w:val="20"/>
          </w:rPr>
          <w:t xml:space="preserve">, </w:t>
        </w:r>
        <w:r w:rsidR="00A208C9" w:rsidRPr="00C6485D">
          <w:rPr>
            <w:rFonts w:asciiTheme="majorHAnsi" w:hAnsiTheme="majorHAnsi"/>
            <w:sz w:val="20"/>
            <w:szCs w:val="20"/>
          </w:rPr>
          <w:t xml:space="preserve">Hal. </w:t>
        </w:r>
        <w:r w:rsidR="00A208C9">
          <w:rPr>
            <w:rFonts w:asciiTheme="majorHAnsi" w:eastAsia="Times New Roman" w:hAnsiTheme="majorHAnsi" w:cs="Times New Roman"/>
            <w:sz w:val="20"/>
            <w:szCs w:val="20"/>
          </w:rPr>
          <w:t>99-</w:t>
        </w:r>
        <w:r w:rsidR="00A208C9">
          <w:rPr>
            <w:rFonts w:asciiTheme="majorHAnsi" w:eastAsia="Times New Roman" w:hAnsiTheme="majorHAnsi" w:cs="Times New Roman"/>
            <w:sz w:val="20"/>
            <w:szCs w:val="20"/>
            <w:lang w:val="id-ID"/>
          </w:rPr>
          <w:t>107</w:t>
        </w:r>
      </w:p>
      <w:p w14:paraId="2F950FC6" w14:textId="77777777" w:rsidR="00C42A8B" w:rsidRPr="00055A0E" w:rsidRDefault="006C5379" w:rsidP="00055A0E">
        <w:pPr>
          <w:pStyle w:val="Header"/>
          <w:tabs>
            <w:tab w:val="left" w:pos="567"/>
          </w:tabs>
          <w:rPr>
            <w:rFonts w:asciiTheme="majorHAnsi" w:hAnsiTheme="majorHAnsi" w:cs="Times New Roman"/>
            <w:sz w:val="20"/>
            <w:szCs w:val="2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4EFB3" w14:textId="77777777" w:rsidR="00C42A8B" w:rsidRPr="00967185" w:rsidRDefault="00A208C9">
    <w:pPr>
      <w:pStyle w:val="Header"/>
      <w:jc w:val="right"/>
      <w:rPr>
        <w:rFonts w:asciiTheme="majorHAnsi" w:hAnsiTheme="majorHAnsi" w:cs="Times New Roman"/>
        <w:sz w:val="20"/>
        <w:szCs w:val="20"/>
      </w:rPr>
    </w:pPr>
    <w:r>
      <w:rPr>
        <w:rFonts w:asciiTheme="majorHAnsi" w:hAnsiTheme="majorHAnsi" w:cs="Times New Roman"/>
        <w:b/>
        <w:sz w:val="20"/>
        <w:szCs w:val="20"/>
        <w:lang w:val="id-ID"/>
      </w:rPr>
      <w:t>Widayanto</w:t>
    </w:r>
    <w:r w:rsidR="00C42A8B">
      <w:rPr>
        <w:rFonts w:asciiTheme="majorHAnsi" w:hAnsiTheme="majorHAnsi" w:cs="Times New Roman"/>
        <w:i/>
        <w:sz w:val="20"/>
        <w:szCs w:val="20"/>
      </w:rPr>
      <w:t xml:space="preserve">, </w:t>
    </w:r>
    <w:r>
      <w:rPr>
        <w:rFonts w:asciiTheme="majorHAnsi" w:hAnsiTheme="majorHAnsi" w:cs="Times New Roman"/>
        <w:i/>
        <w:sz w:val="20"/>
        <w:szCs w:val="20"/>
        <w:lang w:val="id-ID"/>
      </w:rPr>
      <w:t>Pengembangan Objek Wisata</w:t>
    </w:r>
    <w:r w:rsidR="00C42A8B" w:rsidRPr="00967185">
      <w:rPr>
        <w:rFonts w:asciiTheme="majorHAnsi" w:hAnsiTheme="majorHAnsi" w:cs="Times New Roman"/>
        <w:i/>
        <w:sz w:val="20"/>
        <w:szCs w:val="20"/>
      </w:rPr>
      <w:t xml:space="preserve">…           </w:t>
    </w:r>
    <w:sdt>
      <w:sdtPr>
        <w:rPr>
          <w:rFonts w:asciiTheme="majorHAnsi" w:hAnsiTheme="majorHAnsi" w:cs="Times New Roman"/>
          <w:sz w:val="20"/>
          <w:szCs w:val="20"/>
        </w:rPr>
        <w:id w:val="-208418881"/>
        <w:docPartObj>
          <w:docPartGallery w:val="Page Numbers (Top of Page)"/>
          <w:docPartUnique/>
        </w:docPartObj>
      </w:sdtPr>
      <w:sdtEndPr>
        <w:rPr>
          <w:noProof/>
        </w:rPr>
      </w:sdtEndPr>
      <w:sdtContent>
        <w:r w:rsidR="00C42A8B" w:rsidRPr="00967185">
          <w:rPr>
            <w:rFonts w:asciiTheme="majorHAnsi" w:hAnsiTheme="majorHAnsi" w:cs="Times New Roman"/>
            <w:sz w:val="20"/>
            <w:szCs w:val="20"/>
          </w:rPr>
          <w:fldChar w:fldCharType="begin"/>
        </w:r>
        <w:r w:rsidR="00C42A8B" w:rsidRPr="00967185">
          <w:rPr>
            <w:rFonts w:asciiTheme="majorHAnsi" w:hAnsiTheme="majorHAnsi" w:cs="Times New Roman"/>
            <w:sz w:val="20"/>
            <w:szCs w:val="20"/>
          </w:rPr>
          <w:instrText xml:space="preserve"> PAGE   \* MERGEFORMAT </w:instrText>
        </w:r>
        <w:r w:rsidR="00C42A8B" w:rsidRPr="00967185">
          <w:rPr>
            <w:rFonts w:asciiTheme="majorHAnsi" w:hAnsiTheme="majorHAnsi" w:cs="Times New Roman"/>
            <w:sz w:val="20"/>
            <w:szCs w:val="20"/>
          </w:rPr>
          <w:fldChar w:fldCharType="separate"/>
        </w:r>
        <w:r w:rsidR="00A76674">
          <w:rPr>
            <w:rFonts w:asciiTheme="majorHAnsi" w:hAnsiTheme="majorHAnsi" w:cs="Times New Roman"/>
            <w:noProof/>
            <w:sz w:val="20"/>
            <w:szCs w:val="20"/>
          </w:rPr>
          <w:t>107</w:t>
        </w:r>
        <w:r w:rsidR="00C42A8B" w:rsidRPr="00967185">
          <w:rPr>
            <w:rFonts w:asciiTheme="majorHAnsi" w:hAnsiTheme="majorHAnsi" w:cs="Times New Roman"/>
            <w:noProof/>
            <w:sz w:val="20"/>
            <w:szCs w:val="20"/>
          </w:rPr>
          <w:fldChar w:fldCharType="end"/>
        </w:r>
      </w:sdtContent>
    </w:sdt>
  </w:p>
  <w:p w14:paraId="558C7DFE" w14:textId="77777777" w:rsidR="00C42A8B" w:rsidRPr="00474D8E" w:rsidRDefault="00C42A8B" w:rsidP="00474D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5FCB8" w14:textId="77777777" w:rsidR="00C42A8B" w:rsidRPr="0003757B" w:rsidRDefault="00C42A8B" w:rsidP="006D6C95">
    <w:pPr>
      <w:tabs>
        <w:tab w:val="left" w:pos="5245"/>
      </w:tabs>
      <w:spacing w:after="0" w:line="240" w:lineRule="auto"/>
      <w:jc w:val="both"/>
      <w:rPr>
        <w:rFonts w:ascii="Georgia" w:hAnsi="Georgia" w:cs="Arial"/>
        <w:b/>
        <w:sz w:val="28"/>
        <w:szCs w:val="28"/>
      </w:rPr>
    </w:pPr>
    <w:r>
      <w:rPr>
        <w:rFonts w:ascii="Georgia" w:hAnsi="Georgia" w:cs="Arial"/>
        <w:b/>
        <w:noProof/>
        <w:szCs w:val="28"/>
        <w:lang w:val="id-ID" w:eastAsia="id-ID"/>
      </w:rPr>
      <w:drawing>
        <wp:anchor distT="0" distB="0" distL="114300" distR="114300" simplePos="0" relativeHeight="251659264" behindDoc="0" locked="0" layoutInCell="1" allowOverlap="1" wp14:anchorId="49FF0207" wp14:editId="56FD9F08">
          <wp:simplePos x="0" y="0"/>
          <wp:positionH relativeFrom="column">
            <wp:posOffset>4859020</wp:posOffset>
          </wp:positionH>
          <wp:positionV relativeFrom="paragraph">
            <wp:posOffset>-27609</wp:posOffset>
          </wp:positionV>
          <wp:extent cx="539118" cy="707666"/>
          <wp:effectExtent l="0" t="0" r="0" b="0"/>
          <wp:wrapNone/>
          <wp:docPr id="3" name="Picture 3" descr="D:\27. STITAF\10. TA'AWUN\ta awin (3)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7. STITAF\10. TA'AWUN\ta awin (3) - Cop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9118" cy="707666"/>
                  </a:xfrm>
                  <a:prstGeom prst="rect">
                    <a:avLst/>
                  </a:prstGeom>
                  <a:noFill/>
                  <a:ln>
                    <a:noFill/>
                  </a:ln>
                </pic:spPr>
              </pic:pic>
            </a:graphicData>
          </a:graphic>
        </wp:anchor>
      </w:drawing>
    </w:r>
    <w:r w:rsidRPr="0003757B">
      <w:rPr>
        <w:rFonts w:ascii="Georgia" w:hAnsi="Georgia" w:cs="Arial"/>
        <w:b/>
        <w:szCs w:val="28"/>
        <w:lang w:val="id-ID"/>
      </w:rPr>
      <w:t>Ta’awun</w:t>
    </w:r>
    <w:r w:rsidRPr="0003757B">
      <w:rPr>
        <w:rFonts w:asciiTheme="majorHAnsi" w:hAnsiTheme="majorHAnsi" w:cs="Arial"/>
        <w:sz w:val="24"/>
        <w:szCs w:val="28"/>
        <w:lang w:val="id-ID"/>
      </w:rPr>
      <w:t xml:space="preserve">: </w:t>
    </w:r>
    <w:r>
      <w:rPr>
        <w:rFonts w:asciiTheme="majorHAnsi" w:hAnsiTheme="majorHAnsi"/>
        <w:bCs/>
        <w:sz w:val="20"/>
        <w:szCs w:val="20"/>
        <w:lang w:val="id-ID"/>
      </w:rPr>
      <w:t>Jurnal Pengabdian kepada Masyarakat</w:t>
    </w:r>
    <w:r>
      <w:rPr>
        <w:rFonts w:asciiTheme="majorHAnsi" w:eastAsia="Times New Roman" w:hAnsiTheme="majorHAnsi" w:cs="Times New Roman"/>
        <w:sz w:val="20"/>
        <w:szCs w:val="20"/>
      </w:rPr>
      <w:tab/>
    </w:r>
    <w:r w:rsidRPr="00C6485D">
      <w:rPr>
        <w:rFonts w:asciiTheme="majorHAnsi" w:eastAsia="Times New Roman" w:hAnsiTheme="majorHAnsi" w:cs="Times New Roman"/>
        <w:sz w:val="20"/>
        <w:szCs w:val="20"/>
      </w:rPr>
      <w:t xml:space="preserve">p-ISSN: </w:t>
    </w:r>
    <w:r>
      <w:rPr>
        <w:rFonts w:asciiTheme="majorHAnsi" w:eastAsia="Times New Roman" w:hAnsiTheme="majorHAnsi" w:cs="Times New Roman"/>
        <w:sz w:val="20"/>
        <w:szCs w:val="20"/>
      </w:rPr>
      <w:t>2</w:t>
    </w:r>
    <w:r>
      <w:rPr>
        <w:rFonts w:asciiTheme="majorHAnsi" w:eastAsia="Times New Roman" w:hAnsiTheme="majorHAnsi" w:cs="Times New Roman"/>
        <w:sz w:val="20"/>
        <w:szCs w:val="20"/>
        <w:lang w:val="id-ID"/>
      </w:rPr>
      <w:t>774</w:t>
    </w:r>
    <w:r>
      <w:rPr>
        <w:rFonts w:asciiTheme="majorHAnsi" w:eastAsia="Times New Roman" w:hAnsiTheme="majorHAnsi" w:cs="Times New Roman"/>
        <w:sz w:val="20"/>
        <w:szCs w:val="20"/>
      </w:rPr>
      <w:t>-</w:t>
    </w:r>
    <w:r>
      <w:rPr>
        <w:rFonts w:asciiTheme="majorHAnsi" w:eastAsia="Times New Roman" w:hAnsiTheme="majorHAnsi" w:cs="Times New Roman"/>
        <w:sz w:val="20"/>
        <w:szCs w:val="20"/>
        <w:lang w:val="id-ID"/>
      </w:rPr>
      <w:t>9</w:t>
    </w:r>
    <w:r w:rsidRPr="00C6485D">
      <w:rPr>
        <w:rFonts w:asciiTheme="majorHAnsi" w:eastAsia="Times New Roman" w:hAnsiTheme="majorHAnsi" w:cs="Times New Roman"/>
        <w:sz w:val="20"/>
        <w:szCs w:val="20"/>
      </w:rPr>
      <w:t>1</w:t>
    </w:r>
    <w:r>
      <w:rPr>
        <w:rFonts w:asciiTheme="majorHAnsi" w:eastAsia="Times New Roman" w:hAnsiTheme="majorHAnsi" w:cs="Times New Roman"/>
        <w:sz w:val="20"/>
        <w:szCs w:val="20"/>
        <w:lang w:val="id-ID"/>
      </w:rPr>
      <w:t>50</w:t>
    </w:r>
    <w:r w:rsidRPr="00C6485D">
      <w:rPr>
        <w:rFonts w:asciiTheme="majorHAnsi" w:eastAsia="Times New Roman" w:hAnsiTheme="majorHAnsi" w:cs="Times New Roman"/>
        <w:sz w:val="20"/>
        <w:szCs w:val="20"/>
      </w:rPr>
      <w:t xml:space="preserve"> (Print)    </w:t>
    </w:r>
  </w:p>
  <w:p w14:paraId="733CD4DD" w14:textId="03CE873D" w:rsidR="00C42A8B" w:rsidRPr="00BF4826" w:rsidRDefault="00A208C9" w:rsidP="006D6C95">
    <w:pPr>
      <w:tabs>
        <w:tab w:val="left" w:pos="5245"/>
      </w:tabs>
      <w:spacing w:after="0" w:line="240" w:lineRule="auto"/>
      <w:jc w:val="both"/>
      <w:rPr>
        <w:rFonts w:asciiTheme="majorHAnsi" w:eastAsia="Times New Roman" w:hAnsiTheme="majorHAnsi" w:cs="Times New Roman"/>
        <w:sz w:val="20"/>
        <w:szCs w:val="24"/>
      </w:rPr>
    </w:pPr>
    <w:r>
      <w:rPr>
        <w:rFonts w:asciiTheme="majorHAnsi" w:eastAsia="Times New Roman" w:hAnsiTheme="majorHAnsi" w:cs="Times New Roman"/>
        <w:sz w:val="20"/>
        <w:szCs w:val="20"/>
      </w:rPr>
      <w:t>Volume 0</w:t>
    </w:r>
    <w:r>
      <w:rPr>
        <w:rFonts w:asciiTheme="majorHAnsi" w:eastAsia="Times New Roman" w:hAnsiTheme="majorHAnsi" w:cs="Times New Roman"/>
        <w:sz w:val="20"/>
        <w:szCs w:val="20"/>
        <w:lang w:val="id-ID"/>
      </w:rPr>
      <w:t>1</w:t>
    </w:r>
    <w:r>
      <w:rPr>
        <w:rFonts w:asciiTheme="majorHAnsi" w:eastAsia="Times New Roman" w:hAnsiTheme="majorHAnsi" w:cs="Times New Roman"/>
        <w:sz w:val="20"/>
        <w:szCs w:val="20"/>
      </w:rPr>
      <w:t>, No. 0</w:t>
    </w:r>
    <w:r>
      <w:rPr>
        <w:rFonts w:asciiTheme="majorHAnsi" w:eastAsia="Times New Roman" w:hAnsiTheme="majorHAnsi" w:cs="Times New Roman"/>
        <w:sz w:val="20"/>
        <w:szCs w:val="20"/>
        <w:lang w:val="id-ID"/>
      </w:rPr>
      <w:t>1</w:t>
    </w:r>
    <w:r w:rsidR="00C42A8B" w:rsidRPr="00C6485D">
      <w:rPr>
        <w:rFonts w:asciiTheme="majorHAnsi" w:eastAsia="Times New Roman" w:hAnsiTheme="majorHAnsi" w:cs="Times New Roman"/>
        <w:sz w:val="20"/>
        <w:szCs w:val="20"/>
      </w:rPr>
      <w:t xml:space="preserve">, </w:t>
    </w:r>
    <w:r w:rsidR="00C42A8B">
      <w:rPr>
        <w:rFonts w:asciiTheme="majorHAnsi" w:hAnsiTheme="majorHAnsi"/>
        <w:sz w:val="20"/>
        <w:szCs w:val="20"/>
        <w:lang w:val="id-ID"/>
      </w:rPr>
      <w:t>Februari</w:t>
    </w:r>
    <w:r>
      <w:rPr>
        <w:rFonts w:asciiTheme="majorHAnsi" w:hAnsiTheme="majorHAnsi"/>
        <w:sz w:val="20"/>
        <w:szCs w:val="20"/>
        <w:lang w:val="id-ID"/>
      </w:rPr>
      <w:t xml:space="preserve"> </w:t>
    </w:r>
    <w:r>
      <w:rPr>
        <w:rFonts w:asciiTheme="majorHAnsi" w:eastAsia="Times New Roman" w:hAnsiTheme="majorHAnsi" w:cs="Times New Roman"/>
        <w:sz w:val="20"/>
        <w:szCs w:val="20"/>
      </w:rPr>
      <w:t>20</w:t>
    </w:r>
    <w:r>
      <w:rPr>
        <w:rFonts w:asciiTheme="majorHAnsi" w:eastAsia="Times New Roman" w:hAnsiTheme="majorHAnsi" w:cs="Times New Roman"/>
        <w:sz w:val="20"/>
        <w:szCs w:val="20"/>
        <w:lang w:val="id-ID"/>
      </w:rPr>
      <w:t>21</w:t>
    </w:r>
    <w:r w:rsidR="00C42A8B" w:rsidRPr="00C6485D">
      <w:rPr>
        <w:rFonts w:asciiTheme="majorHAnsi" w:eastAsia="Times New Roman" w:hAnsiTheme="majorHAnsi" w:cs="Times New Roman"/>
        <w:sz w:val="20"/>
        <w:szCs w:val="20"/>
      </w:rPr>
      <w:t xml:space="preserve">, </w:t>
    </w:r>
    <w:r w:rsidR="00C42A8B" w:rsidRPr="00C6485D">
      <w:rPr>
        <w:rFonts w:asciiTheme="majorHAnsi" w:hAnsiTheme="majorHAnsi"/>
        <w:sz w:val="20"/>
        <w:szCs w:val="20"/>
      </w:rPr>
      <w:t xml:space="preserve">Hal. </w:t>
    </w:r>
    <w:r>
      <w:rPr>
        <w:rFonts w:asciiTheme="majorHAnsi" w:eastAsia="Times New Roman" w:hAnsiTheme="majorHAnsi" w:cs="Times New Roman"/>
        <w:sz w:val="20"/>
        <w:szCs w:val="20"/>
      </w:rPr>
      <w:t>9</w:t>
    </w:r>
    <w:r w:rsidR="00290C1C">
      <w:rPr>
        <w:rFonts w:asciiTheme="majorHAnsi" w:eastAsia="Times New Roman" w:hAnsiTheme="majorHAnsi" w:cs="Times New Roman"/>
        <w:sz w:val="20"/>
        <w:szCs w:val="20"/>
      </w:rPr>
      <w:t>5</w:t>
    </w:r>
    <w:r>
      <w:rPr>
        <w:rFonts w:asciiTheme="majorHAnsi" w:eastAsia="Times New Roman" w:hAnsiTheme="majorHAnsi" w:cs="Times New Roman"/>
        <w:sz w:val="20"/>
        <w:szCs w:val="20"/>
      </w:rPr>
      <w:t>-</w:t>
    </w:r>
    <w:r>
      <w:rPr>
        <w:rFonts w:asciiTheme="majorHAnsi" w:eastAsia="Times New Roman" w:hAnsiTheme="majorHAnsi" w:cs="Times New Roman"/>
        <w:sz w:val="20"/>
        <w:szCs w:val="20"/>
        <w:lang w:val="id-ID"/>
      </w:rPr>
      <w:t>10</w:t>
    </w:r>
    <w:r w:rsidR="00290C1C">
      <w:rPr>
        <w:rFonts w:asciiTheme="majorHAnsi" w:eastAsia="Times New Roman" w:hAnsiTheme="majorHAnsi" w:cs="Times New Roman"/>
        <w:sz w:val="20"/>
        <w:szCs w:val="20"/>
      </w:rPr>
      <w:t>3</w:t>
    </w:r>
    <w:r w:rsidR="00C42A8B">
      <w:rPr>
        <w:rFonts w:asciiTheme="majorHAnsi" w:hAnsiTheme="majorHAnsi"/>
        <w:szCs w:val="24"/>
        <w:lang w:val="id-ID"/>
      </w:rPr>
      <w:tab/>
    </w:r>
    <w:r w:rsidR="00C42A8B">
      <w:rPr>
        <w:rFonts w:asciiTheme="majorHAnsi" w:eastAsia="Times New Roman" w:hAnsiTheme="majorHAnsi" w:cs="Times New Roman"/>
        <w:sz w:val="20"/>
        <w:szCs w:val="20"/>
        <w:lang w:val="id-ID"/>
      </w:rPr>
      <w:t>e</w:t>
    </w:r>
    <w:r w:rsidR="00C42A8B" w:rsidRPr="00C6485D">
      <w:rPr>
        <w:rFonts w:asciiTheme="majorHAnsi" w:eastAsia="Times New Roman" w:hAnsiTheme="majorHAnsi" w:cs="Times New Roman"/>
        <w:sz w:val="20"/>
        <w:szCs w:val="20"/>
      </w:rPr>
      <w:t>-ISSN:</w:t>
    </w:r>
    <w:r w:rsidR="00C42A8B">
      <w:rPr>
        <w:rFonts w:asciiTheme="majorHAnsi" w:eastAsia="Times New Roman" w:hAnsiTheme="majorHAnsi" w:cs="Times New Roman"/>
        <w:sz w:val="20"/>
        <w:szCs w:val="20"/>
      </w:rPr>
      <w:t>2</w:t>
    </w:r>
    <w:r w:rsidR="00C42A8B">
      <w:rPr>
        <w:rFonts w:asciiTheme="majorHAnsi" w:eastAsia="Times New Roman" w:hAnsiTheme="majorHAnsi" w:cs="Times New Roman"/>
        <w:sz w:val="20"/>
        <w:szCs w:val="20"/>
        <w:lang w:val="id-ID"/>
      </w:rPr>
      <w:t>774</w:t>
    </w:r>
    <w:r w:rsidR="00C42A8B">
      <w:rPr>
        <w:rFonts w:asciiTheme="majorHAnsi" w:eastAsia="Times New Roman" w:hAnsiTheme="majorHAnsi" w:cs="Times New Roman"/>
        <w:sz w:val="20"/>
        <w:szCs w:val="20"/>
      </w:rPr>
      <w:t>-</w:t>
    </w:r>
    <w:r w:rsidR="00C42A8B">
      <w:rPr>
        <w:rFonts w:asciiTheme="majorHAnsi" w:eastAsia="Times New Roman" w:hAnsiTheme="majorHAnsi" w:cs="Times New Roman"/>
        <w:sz w:val="20"/>
        <w:szCs w:val="20"/>
        <w:lang w:val="id-ID"/>
      </w:rPr>
      <w:t>9</w:t>
    </w:r>
    <w:r w:rsidR="00C42A8B" w:rsidRPr="00C6485D">
      <w:rPr>
        <w:rFonts w:asciiTheme="majorHAnsi" w:eastAsia="Times New Roman" w:hAnsiTheme="majorHAnsi" w:cs="Times New Roman"/>
        <w:sz w:val="20"/>
        <w:szCs w:val="20"/>
      </w:rPr>
      <w:t>41</w:t>
    </w:r>
    <w:r w:rsidR="00C42A8B">
      <w:rPr>
        <w:rFonts w:asciiTheme="majorHAnsi" w:eastAsia="Times New Roman" w:hAnsiTheme="majorHAnsi" w:cs="Times New Roman"/>
        <w:sz w:val="20"/>
        <w:szCs w:val="20"/>
        <w:lang w:val="id-ID"/>
      </w:rPr>
      <w:t>X</w:t>
    </w:r>
    <w:r w:rsidR="00C42A8B">
      <w:rPr>
        <w:rFonts w:asciiTheme="majorHAnsi" w:eastAsia="Times New Roman" w:hAnsiTheme="majorHAnsi" w:cs="Times New Roman"/>
        <w:sz w:val="20"/>
        <w:szCs w:val="20"/>
      </w:rPr>
      <w:t>(</w:t>
    </w:r>
    <w:r w:rsidR="00C42A8B">
      <w:rPr>
        <w:rFonts w:asciiTheme="majorHAnsi" w:eastAsia="Times New Roman" w:hAnsiTheme="majorHAnsi" w:cs="Times New Roman"/>
        <w:sz w:val="20"/>
        <w:szCs w:val="20"/>
        <w:lang w:val="id-ID"/>
      </w:rPr>
      <w:t>Online</w:t>
    </w:r>
    <w:r w:rsidR="00C42A8B" w:rsidRPr="00C6485D">
      <w:rPr>
        <w:rFonts w:asciiTheme="majorHAnsi" w:eastAsia="Times New Roman" w:hAnsiTheme="majorHAnsi" w:cs="Times New Roman"/>
        <w:sz w:val="20"/>
        <w:szCs w:val="20"/>
      </w:rPr>
      <w:t xml:space="preserve">)    </w:t>
    </w:r>
    <w:r w:rsidR="00C42A8B">
      <w:rPr>
        <w:rFonts w:asciiTheme="majorHAnsi" w:hAnsiTheme="majorHAnsi"/>
        <w:szCs w:val="24"/>
      </w:rPr>
      <w:tab/>
    </w:r>
  </w:p>
  <w:p w14:paraId="7FBF210F" w14:textId="77777777" w:rsidR="00C42A8B" w:rsidRPr="00BF4826" w:rsidRDefault="00C42A8B" w:rsidP="00BF4826">
    <w:pPr>
      <w:tabs>
        <w:tab w:val="left" w:pos="1276"/>
        <w:tab w:val="center" w:pos="4513"/>
        <w:tab w:val="left" w:pos="5515"/>
        <w:tab w:val="left" w:pos="6379"/>
        <w:tab w:val="right" w:pos="9026"/>
      </w:tabs>
      <w:spacing w:after="0" w:line="240" w:lineRule="auto"/>
      <w:jc w:val="both"/>
      <w:rPr>
        <w:rFonts w:asciiTheme="majorHAnsi" w:eastAsia="Times New Roman" w:hAnsiTheme="majorHAnsi" w:cs="Times New Roman"/>
        <w:sz w:val="20"/>
        <w:szCs w:val="24"/>
      </w:rPr>
    </w:pPr>
  </w:p>
  <w:p w14:paraId="6264498A" w14:textId="77777777" w:rsidR="00C42A8B" w:rsidRPr="00C73019" w:rsidRDefault="00C42A8B" w:rsidP="00843F9C">
    <w:pPr>
      <w:pStyle w:val="Header"/>
      <w:tabs>
        <w:tab w:val="clear" w:pos="4680"/>
        <w:tab w:val="clear" w:pos="9360"/>
        <w:tab w:val="left" w:pos="6096"/>
      </w:tabs>
      <w:rPr>
        <w:rFonts w:asciiTheme="majorHAnsi" w:hAnsiTheme="majorHAnsi"/>
        <w:sz w:val="20"/>
        <w:szCs w:val="20"/>
        <w:lang w:val="id-ID"/>
      </w:rPr>
    </w:pPr>
    <w:r>
      <w:rPr>
        <w:rFonts w:asciiTheme="majorHAnsi" w:hAnsiTheme="majorHAnsi"/>
        <w:sz w:val="20"/>
        <w:szCs w:val="20"/>
      </w:rPr>
      <w:t>https://</w:t>
    </w:r>
    <w:r w:rsidRPr="0058614F">
      <w:rPr>
        <w:rFonts w:asciiTheme="majorHAnsi" w:hAnsiTheme="majorHAnsi"/>
        <w:sz w:val="20"/>
        <w:szCs w:val="20"/>
      </w:rPr>
      <w:t>journal.stitaf.ac.id</w:t>
    </w:r>
    <w:r>
      <w:rPr>
        <w:rFonts w:asciiTheme="majorHAnsi" w:hAnsiTheme="majorHAnsi"/>
        <w:sz w:val="20"/>
        <w:szCs w:val="20"/>
      </w:rPr>
      <w:t>/index.php/</w:t>
    </w:r>
    <w:r>
      <w:rPr>
        <w:rFonts w:asciiTheme="majorHAnsi" w:hAnsiTheme="majorHAnsi"/>
        <w:sz w:val="20"/>
        <w:szCs w:val="20"/>
        <w:lang w:val="id-ID"/>
      </w:rPr>
      <w:t>taawun.</w:t>
    </w:r>
  </w:p>
  <w:p w14:paraId="3C660E2C" w14:textId="77777777" w:rsidR="00C42A8B" w:rsidRPr="00BF4826" w:rsidRDefault="006C5379" w:rsidP="00843F9C">
    <w:pPr>
      <w:pStyle w:val="Header"/>
      <w:tabs>
        <w:tab w:val="clear" w:pos="4680"/>
        <w:tab w:val="left" w:pos="6096"/>
      </w:tabs>
      <w:ind w:right="45"/>
      <w:jc w:val="right"/>
      <w:rPr>
        <w:rFonts w:ascii="Arial" w:hAnsi="Arial" w:cs="Arial"/>
      </w:rPr>
    </w:pPr>
    <w:r>
      <w:rPr>
        <w:noProof/>
      </w:rPr>
      <w:pict w14:anchorId="5ACAE39A">
        <v:line id="Straight Connector 25" o:spid="_x0000_s2049" style="position:absolute;left:0;text-align:left;z-index:251660288;visibility:visible;mso-wrap-distance-top:-8e-5mm;mso-wrap-distance-bottom:-8e-5mm" from=".65pt,6.2pt" to="425.75pt,6.2pt" strokeweight="1.5pt"/>
      </w:pict>
    </w:r>
    <w:r w:rsidR="00C42A8B" w:rsidRPr="008B04B3">
      <w:rPr>
        <w:rStyle w:val="PageNumbe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8A7FF0"/>
    <w:multiLevelType w:val="hybridMultilevel"/>
    <w:tmpl w:val="1C6A867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38D4A51"/>
    <w:multiLevelType w:val="hybridMultilevel"/>
    <w:tmpl w:val="6810AA94"/>
    <w:lvl w:ilvl="0" w:tplc="34F27B2A">
      <w:start w:val="2"/>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6B841E1"/>
    <w:multiLevelType w:val="hybridMultilevel"/>
    <w:tmpl w:val="1ABAC9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BD45BCA"/>
    <w:multiLevelType w:val="multilevel"/>
    <w:tmpl w:val="7B62BBE0"/>
    <w:lvl w:ilvl="0">
      <w:start w:val="1"/>
      <w:numFmt w:val="lowerLetter"/>
      <w:lvlText w:val="%1."/>
      <w:lvlJc w:val="left"/>
      <w:pPr>
        <w:tabs>
          <w:tab w:val="num" w:pos="720"/>
        </w:tabs>
        <w:ind w:left="720" w:hanging="360"/>
      </w:pPr>
      <w:rPr>
        <w:rFonts w:ascii="Times New Roman" w:eastAsia="Times New Roman" w:hAnsi="Times New Roman" w:cs="Times New Roman"/>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F2648A"/>
    <w:multiLevelType w:val="hybridMultilevel"/>
    <w:tmpl w:val="77545C76"/>
    <w:lvl w:ilvl="0" w:tplc="91F2978E">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3EA7588"/>
    <w:multiLevelType w:val="hybridMultilevel"/>
    <w:tmpl w:val="3544DA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FE496E"/>
    <w:multiLevelType w:val="singleLevel"/>
    <w:tmpl w:val="A21C8AAE"/>
    <w:lvl w:ilvl="0">
      <w:start w:val="1"/>
      <w:numFmt w:val="decimal"/>
      <w:lvlText w:val="%1."/>
      <w:legacy w:legacy="1" w:legacySpace="0" w:legacyIndent="288"/>
      <w:lvlJc w:val="left"/>
      <w:pPr>
        <w:ind w:left="576" w:hanging="288"/>
      </w:pPr>
      <w:rPr>
        <w:rFonts w:ascii="Times New Roman" w:hAnsi="Times New Roman" w:hint="default"/>
      </w:rPr>
    </w:lvl>
  </w:abstractNum>
  <w:abstractNum w:abstractNumId="8" w15:restartNumberingAfterBreak="0">
    <w:nsid w:val="2E6E7E2D"/>
    <w:multiLevelType w:val="hybridMultilevel"/>
    <w:tmpl w:val="BBBCB092"/>
    <w:lvl w:ilvl="0" w:tplc="67A250D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39C1B91"/>
    <w:multiLevelType w:val="hybridMultilevel"/>
    <w:tmpl w:val="FCDC0A88"/>
    <w:lvl w:ilvl="0" w:tplc="C1C2CB0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35897E3B"/>
    <w:multiLevelType w:val="hybridMultilevel"/>
    <w:tmpl w:val="F536B73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B0F0F0A"/>
    <w:multiLevelType w:val="hybridMultilevel"/>
    <w:tmpl w:val="59489A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06398A"/>
    <w:multiLevelType w:val="hybridMultilevel"/>
    <w:tmpl w:val="6B60D43A"/>
    <w:lvl w:ilvl="0" w:tplc="55A650C4">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F235DCF"/>
    <w:multiLevelType w:val="hybridMultilevel"/>
    <w:tmpl w:val="908CBBEE"/>
    <w:lvl w:ilvl="0" w:tplc="162019A4">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2073F2C"/>
    <w:multiLevelType w:val="multilevel"/>
    <w:tmpl w:val="5492CE80"/>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46646B"/>
    <w:multiLevelType w:val="hybridMultilevel"/>
    <w:tmpl w:val="34423776"/>
    <w:lvl w:ilvl="0" w:tplc="04090017">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6" w15:restartNumberingAfterBreak="0">
    <w:nsid w:val="795D317F"/>
    <w:multiLevelType w:val="hybridMultilevel"/>
    <w:tmpl w:val="0F741C8E"/>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num w:numId="1">
    <w:abstractNumId w:val="6"/>
  </w:num>
  <w:num w:numId="2">
    <w:abstractNumId w:val="9"/>
  </w:num>
  <w:num w:numId="3">
    <w:abstractNumId w:val="0"/>
    <w:lvlOverride w:ilvl="0">
      <w:lvl w:ilvl="0">
        <w:start w:val="1"/>
        <w:numFmt w:val="bullet"/>
        <w:lvlText w:val=""/>
        <w:legacy w:legacy="1" w:legacySpace="0" w:legacyIndent="283"/>
        <w:lvlJc w:val="left"/>
        <w:pPr>
          <w:ind w:left="571" w:hanging="283"/>
        </w:pPr>
        <w:rPr>
          <w:rFonts w:ascii="Symbol" w:hAnsi="Symbol" w:hint="default"/>
        </w:rPr>
      </w:lvl>
    </w:lvlOverride>
  </w:num>
  <w:num w:numId="4">
    <w:abstractNumId w:val="0"/>
    <w:lvlOverride w:ilvl="0">
      <w:lvl w:ilvl="0">
        <w:start w:val="1"/>
        <w:numFmt w:val="bullet"/>
        <w:lvlText w:val=""/>
        <w:legacy w:legacy="1" w:legacySpace="0" w:legacyIndent="283"/>
        <w:lvlJc w:val="left"/>
        <w:pPr>
          <w:ind w:left="1145" w:hanging="283"/>
        </w:pPr>
        <w:rPr>
          <w:rFonts w:ascii="Symbol" w:hAnsi="Symbol" w:hint="default"/>
        </w:rPr>
      </w:lvl>
    </w:lvlOverride>
  </w:num>
  <w:num w:numId="5">
    <w:abstractNumId w:val="7"/>
  </w:num>
  <w:num w:numId="6">
    <w:abstractNumId w:val="7"/>
    <w:lvlOverride w:ilvl="0">
      <w:lvl w:ilvl="0">
        <w:start w:val="2"/>
        <w:numFmt w:val="decimal"/>
        <w:lvlText w:val="%1."/>
        <w:legacy w:legacy="1" w:legacySpace="0" w:legacyIndent="288"/>
        <w:lvlJc w:val="left"/>
        <w:pPr>
          <w:ind w:left="576" w:hanging="288"/>
        </w:pPr>
        <w:rPr>
          <w:rFonts w:ascii="Times New Roman" w:hAnsi="Times New Roman" w:hint="default"/>
        </w:rPr>
      </w:lvl>
    </w:lvlOverride>
  </w:num>
  <w:num w:numId="7">
    <w:abstractNumId w:val="15"/>
  </w:num>
  <w:num w:numId="8">
    <w:abstractNumId w:val="8"/>
  </w:num>
  <w:num w:numId="9">
    <w:abstractNumId w:val="11"/>
  </w:num>
  <w:num w:numId="10">
    <w:abstractNumId w:val="1"/>
  </w:num>
  <w:num w:numId="11">
    <w:abstractNumId w:val="12"/>
  </w:num>
  <w:num w:numId="12">
    <w:abstractNumId w:val="14"/>
  </w:num>
  <w:num w:numId="13">
    <w:abstractNumId w:val="4"/>
  </w:num>
  <w:num w:numId="14">
    <w:abstractNumId w:val="10"/>
  </w:num>
  <w:num w:numId="15">
    <w:abstractNumId w:val="5"/>
  </w:num>
  <w:num w:numId="16">
    <w:abstractNumId w:val="13"/>
  </w:num>
  <w:num w:numId="17">
    <w:abstractNumId w:val="16"/>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0MLK0tDQwMrEwMLY0tDBU0lEKTi0uzszPAykwqgUABlcudiwAAAA="/>
  </w:docVars>
  <w:rsids>
    <w:rsidRoot w:val="00F2588E"/>
    <w:rsid w:val="00002189"/>
    <w:rsid w:val="000031B0"/>
    <w:rsid w:val="000153F3"/>
    <w:rsid w:val="000163CC"/>
    <w:rsid w:val="00020523"/>
    <w:rsid w:val="00020883"/>
    <w:rsid w:val="0003757B"/>
    <w:rsid w:val="00052970"/>
    <w:rsid w:val="00055A0E"/>
    <w:rsid w:val="00065AF4"/>
    <w:rsid w:val="0007093B"/>
    <w:rsid w:val="000810E0"/>
    <w:rsid w:val="000812F2"/>
    <w:rsid w:val="000A0C5F"/>
    <w:rsid w:val="000A72B8"/>
    <w:rsid w:val="000B272B"/>
    <w:rsid w:val="000B3F61"/>
    <w:rsid w:val="000B599E"/>
    <w:rsid w:val="000B7F86"/>
    <w:rsid w:val="000C05CA"/>
    <w:rsid w:val="000C4C98"/>
    <w:rsid w:val="000D68BC"/>
    <w:rsid w:val="000E4FBA"/>
    <w:rsid w:val="000F62CE"/>
    <w:rsid w:val="00111404"/>
    <w:rsid w:val="001238C2"/>
    <w:rsid w:val="0013008F"/>
    <w:rsid w:val="0014521F"/>
    <w:rsid w:val="00155B00"/>
    <w:rsid w:val="00156421"/>
    <w:rsid w:val="00165B31"/>
    <w:rsid w:val="001C1C73"/>
    <w:rsid w:val="001C2A57"/>
    <w:rsid w:val="001E78FD"/>
    <w:rsid w:val="00202D21"/>
    <w:rsid w:val="002052FE"/>
    <w:rsid w:val="002125FC"/>
    <w:rsid w:val="00215505"/>
    <w:rsid w:val="00221045"/>
    <w:rsid w:val="002275F1"/>
    <w:rsid w:val="00233103"/>
    <w:rsid w:val="00235D4E"/>
    <w:rsid w:val="00250A2A"/>
    <w:rsid w:val="00253548"/>
    <w:rsid w:val="00255BD6"/>
    <w:rsid w:val="002715D5"/>
    <w:rsid w:val="0028015C"/>
    <w:rsid w:val="002801DB"/>
    <w:rsid w:val="00280451"/>
    <w:rsid w:val="00290C1C"/>
    <w:rsid w:val="002973BA"/>
    <w:rsid w:val="002A3810"/>
    <w:rsid w:val="002B7563"/>
    <w:rsid w:val="002D027A"/>
    <w:rsid w:val="002D38DE"/>
    <w:rsid w:val="002E6B33"/>
    <w:rsid w:val="002F1389"/>
    <w:rsid w:val="00302F8C"/>
    <w:rsid w:val="00307ED4"/>
    <w:rsid w:val="00317909"/>
    <w:rsid w:val="00320B61"/>
    <w:rsid w:val="003317EF"/>
    <w:rsid w:val="00331AD7"/>
    <w:rsid w:val="0035211C"/>
    <w:rsid w:val="00357FF2"/>
    <w:rsid w:val="003807CE"/>
    <w:rsid w:val="003821B8"/>
    <w:rsid w:val="003A435B"/>
    <w:rsid w:val="003B11ED"/>
    <w:rsid w:val="003C08ED"/>
    <w:rsid w:val="003C4249"/>
    <w:rsid w:val="003C4D10"/>
    <w:rsid w:val="003F751A"/>
    <w:rsid w:val="004023D5"/>
    <w:rsid w:val="004035EA"/>
    <w:rsid w:val="004067C3"/>
    <w:rsid w:val="004073F8"/>
    <w:rsid w:val="00454527"/>
    <w:rsid w:val="00474D8E"/>
    <w:rsid w:val="00477831"/>
    <w:rsid w:val="00497D05"/>
    <w:rsid w:val="004A1DEC"/>
    <w:rsid w:val="004B0775"/>
    <w:rsid w:val="004B2589"/>
    <w:rsid w:val="004B7C12"/>
    <w:rsid w:val="004D431F"/>
    <w:rsid w:val="004F3850"/>
    <w:rsid w:val="005035CF"/>
    <w:rsid w:val="005036DA"/>
    <w:rsid w:val="00505017"/>
    <w:rsid w:val="00522B7A"/>
    <w:rsid w:val="005231F5"/>
    <w:rsid w:val="00551212"/>
    <w:rsid w:val="005551F2"/>
    <w:rsid w:val="005631B7"/>
    <w:rsid w:val="0057159F"/>
    <w:rsid w:val="0057417E"/>
    <w:rsid w:val="00581CD9"/>
    <w:rsid w:val="00585AE3"/>
    <w:rsid w:val="0058614F"/>
    <w:rsid w:val="0059018F"/>
    <w:rsid w:val="005910B1"/>
    <w:rsid w:val="005A4851"/>
    <w:rsid w:val="005D4996"/>
    <w:rsid w:val="005F14ED"/>
    <w:rsid w:val="005F2AF0"/>
    <w:rsid w:val="005F3DA8"/>
    <w:rsid w:val="0062723D"/>
    <w:rsid w:val="006337DA"/>
    <w:rsid w:val="006579E0"/>
    <w:rsid w:val="00670B50"/>
    <w:rsid w:val="00683E16"/>
    <w:rsid w:val="00690A66"/>
    <w:rsid w:val="006A03B9"/>
    <w:rsid w:val="006A5D2D"/>
    <w:rsid w:val="006C4B5F"/>
    <w:rsid w:val="006C5379"/>
    <w:rsid w:val="006D6C95"/>
    <w:rsid w:val="006E3595"/>
    <w:rsid w:val="00702B2D"/>
    <w:rsid w:val="0070722E"/>
    <w:rsid w:val="007156E5"/>
    <w:rsid w:val="007239DA"/>
    <w:rsid w:val="00731E92"/>
    <w:rsid w:val="007404AC"/>
    <w:rsid w:val="00766043"/>
    <w:rsid w:val="00783351"/>
    <w:rsid w:val="007973B6"/>
    <w:rsid w:val="007A1E81"/>
    <w:rsid w:val="007A62DF"/>
    <w:rsid w:val="007E0220"/>
    <w:rsid w:val="007F5B59"/>
    <w:rsid w:val="007F70A9"/>
    <w:rsid w:val="00801CAD"/>
    <w:rsid w:val="00806223"/>
    <w:rsid w:val="008062F3"/>
    <w:rsid w:val="0081412A"/>
    <w:rsid w:val="00837AB3"/>
    <w:rsid w:val="00843F9C"/>
    <w:rsid w:val="008527B6"/>
    <w:rsid w:val="008554C6"/>
    <w:rsid w:val="00862526"/>
    <w:rsid w:val="00870C29"/>
    <w:rsid w:val="008974BE"/>
    <w:rsid w:val="008A0B9E"/>
    <w:rsid w:val="008B2970"/>
    <w:rsid w:val="008B58FE"/>
    <w:rsid w:val="008D1FFF"/>
    <w:rsid w:val="00904D69"/>
    <w:rsid w:val="009208E0"/>
    <w:rsid w:val="00926A82"/>
    <w:rsid w:val="00937D4B"/>
    <w:rsid w:val="00940B51"/>
    <w:rsid w:val="009424E0"/>
    <w:rsid w:val="00953E64"/>
    <w:rsid w:val="00967185"/>
    <w:rsid w:val="009913AD"/>
    <w:rsid w:val="009B7A65"/>
    <w:rsid w:val="009C0A17"/>
    <w:rsid w:val="009C3BE5"/>
    <w:rsid w:val="009C62A9"/>
    <w:rsid w:val="009D43DD"/>
    <w:rsid w:val="009D7274"/>
    <w:rsid w:val="00A01C90"/>
    <w:rsid w:val="00A12757"/>
    <w:rsid w:val="00A14D01"/>
    <w:rsid w:val="00A16D3B"/>
    <w:rsid w:val="00A208C9"/>
    <w:rsid w:val="00A27E65"/>
    <w:rsid w:val="00A4482E"/>
    <w:rsid w:val="00A47675"/>
    <w:rsid w:val="00A52B41"/>
    <w:rsid w:val="00A76674"/>
    <w:rsid w:val="00A82894"/>
    <w:rsid w:val="00A86334"/>
    <w:rsid w:val="00A907FC"/>
    <w:rsid w:val="00AA59E6"/>
    <w:rsid w:val="00AC09FB"/>
    <w:rsid w:val="00AD05DC"/>
    <w:rsid w:val="00AD2487"/>
    <w:rsid w:val="00AD5BAA"/>
    <w:rsid w:val="00AE4701"/>
    <w:rsid w:val="00AF3B6F"/>
    <w:rsid w:val="00B206C0"/>
    <w:rsid w:val="00B217AB"/>
    <w:rsid w:val="00B34929"/>
    <w:rsid w:val="00B3554D"/>
    <w:rsid w:val="00B370CA"/>
    <w:rsid w:val="00B46D15"/>
    <w:rsid w:val="00B53143"/>
    <w:rsid w:val="00B65F2D"/>
    <w:rsid w:val="00B76838"/>
    <w:rsid w:val="00B87EFE"/>
    <w:rsid w:val="00B9254F"/>
    <w:rsid w:val="00BA7A6E"/>
    <w:rsid w:val="00BB2E94"/>
    <w:rsid w:val="00BB409B"/>
    <w:rsid w:val="00BC5EC1"/>
    <w:rsid w:val="00BF4826"/>
    <w:rsid w:val="00C12B03"/>
    <w:rsid w:val="00C13F6B"/>
    <w:rsid w:val="00C3272E"/>
    <w:rsid w:val="00C37A58"/>
    <w:rsid w:val="00C41698"/>
    <w:rsid w:val="00C42A8B"/>
    <w:rsid w:val="00C44A89"/>
    <w:rsid w:val="00C47503"/>
    <w:rsid w:val="00C6485D"/>
    <w:rsid w:val="00C6790A"/>
    <w:rsid w:val="00C73019"/>
    <w:rsid w:val="00C82165"/>
    <w:rsid w:val="00C9456E"/>
    <w:rsid w:val="00CA32C2"/>
    <w:rsid w:val="00CA7788"/>
    <w:rsid w:val="00CB480C"/>
    <w:rsid w:val="00CB5A7C"/>
    <w:rsid w:val="00CC3C18"/>
    <w:rsid w:val="00CE096F"/>
    <w:rsid w:val="00CE23EB"/>
    <w:rsid w:val="00CE4079"/>
    <w:rsid w:val="00CF74CF"/>
    <w:rsid w:val="00CF7B6A"/>
    <w:rsid w:val="00D0369F"/>
    <w:rsid w:val="00D1369A"/>
    <w:rsid w:val="00D2218A"/>
    <w:rsid w:val="00D51149"/>
    <w:rsid w:val="00D55DFD"/>
    <w:rsid w:val="00D56BC6"/>
    <w:rsid w:val="00D72AB3"/>
    <w:rsid w:val="00D86BDD"/>
    <w:rsid w:val="00D87D15"/>
    <w:rsid w:val="00DA6A35"/>
    <w:rsid w:val="00DB136C"/>
    <w:rsid w:val="00DB3D35"/>
    <w:rsid w:val="00DB6BF0"/>
    <w:rsid w:val="00DE158F"/>
    <w:rsid w:val="00DF57F5"/>
    <w:rsid w:val="00E16094"/>
    <w:rsid w:val="00E34DD9"/>
    <w:rsid w:val="00E40F31"/>
    <w:rsid w:val="00E51878"/>
    <w:rsid w:val="00E52CE5"/>
    <w:rsid w:val="00E56EAD"/>
    <w:rsid w:val="00E577C7"/>
    <w:rsid w:val="00E7286A"/>
    <w:rsid w:val="00E82022"/>
    <w:rsid w:val="00E855F9"/>
    <w:rsid w:val="00E952A4"/>
    <w:rsid w:val="00EA2A86"/>
    <w:rsid w:val="00EA771A"/>
    <w:rsid w:val="00EB4D55"/>
    <w:rsid w:val="00EB694A"/>
    <w:rsid w:val="00ED20AF"/>
    <w:rsid w:val="00ED2260"/>
    <w:rsid w:val="00ED423B"/>
    <w:rsid w:val="00ED66D6"/>
    <w:rsid w:val="00EE601C"/>
    <w:rsid w:val="00F119DF"/>
    <w:rsid w:val="00F12611"/>
    <w:rsid w:val="00F2003E"/>
    <w:rsid w:val="00F212ED"/>
    <w:rsid w:val="00F2588E"/>
    <w:rsid w:val="00F30378"/>
    <w:rsid w:val="00F33589"/>
    <w:rsid w:val="00F42FCB"/>
    <w:rsid w:val="00F73411"/>
    <w:rsid w:val="00F77725"/>
    <w:rsid w:val="00F77E16"/>
    <w:rsid w:val="00F93CBF"/>
    <w:rsid w:val="00FC6763"/>
    <w:rsid w:val="00FD6771"/>
    <w:rsid w:val="00FE00B6"/>
    <w:rsid w:val="00FE451C"/>
    <w:rsid w:val="00FE5519"/>
    <w:rsid w:val="00FE7C70"/>
    <w:rsid w:val="00FF10C2"/>
    <w:rsid w:val="00FF585F"/>
    <w:rsid w:val="00FF6832"/>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C8067F"/>
  <w15:docId w15:val="{536E8895-CCEC-4FB0-8343-3806FB3C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88E"/>
  </w:style>
  <w:style w:type="paragraph" w:styleId="Heading1">
    <w:name w:val="heading 1"/>
    <w:basedOn w:val="Normal"/>
    <w:next w:val="Normal"/>
    <w:link w:val="Heading1Char"/>
    <w:uiPriority w:val="9"/>
    <w:qFormat/>
    <w:rsid w:val="00EB4D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qFormat/>
    <w:rsid w:val="001C2A57"/>
    <w:pPr>
      <w:keepNext/>
      <w:widowControl w:val="0"/>
      <w:autoSpaceDE w:val="0"/>
      <w:autoSpaceDN w:val="0"/>
      <w:adjustRightInd w:val="0"/>
      <w:spacing w:after="0" w:line="240" w:lineRule="auto"/>
      <w:jc w:val="center"/>
      <w:textAlignment w:val="baseline"/>
      <w:outlineLvl w:val="1"/>
    </w:pPr>
    <w:rPr>
      <w:rFonts w:asciiTheme="majorHAnsi" w:eastAsia="BatangChe" w:hAnsiTheme="majorHAnsi" w:cs="Times New Roman"/>
      <w:b/>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788"/>
    <w:rPr>
      <w:color w:val="0000FF" w:themeColor="hyperlink"/>
      <w:u w:val="single"/>
    </w:rPr>
  </w:style>
  <w:style w:type="paragraph" w:styleId="BalloonText">
    <w:name w:val="Balloon Text"/>
    <w:basedOn w:val="Normal"/>
    <w:link w:val="BalloonTextChar"/>
    <w:uiPriority w:val="99"/>
    <w:semiHidden/>
    <w:unhideWhenUsed/>
    <w:rsid w:val="00A27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E65"/>
    <w:rPr>
      <w:rFonts w:ascii="Tahoma" w:hAnsi="Tahoma" w:cs="Tahoma"/>
      <w:sz w:val="16"/>
      <w:szCs w:val="16"/>
    </w:rPr>
  </w:style>
  <w:style w:type="paragraph" w:styleId="ListParagraph">
    <w:name w:val="List Paragraph"/>
    <w:aliases w:val="Body of text"/>
    <w:basedOn w:val="Normal"/>
    <w:link w:val="ListParagraphChar"/>
    <w:uiPriority w:val="34"/>
    <w:qFormat/>
    <w:rsid w:val="005F14ED"/>
    <w:pPr>
      <w:ind w:left="720"/>
      <w:contextualSpacing/>
    </w:pPr>
    <w:rPr>
      <w:rFonts w:ascii="Calibri" w:eastAsia="Calibri" w:hAnsi="Calibri" w:cs="Times New Roman"/>
    </w:rPr>
  </w:style>
  <w:style w:type="paragraph" w:styleId="CommentText">
    <w:name w:val="annotation text"/>
    <w:basedOn w:val="Normal"/>
    <w:link w:val="CommentTextChar"/>
    <w:uiPriority w:val="99"/>
    <w:unhideWhenUsed/>
    <w:rsid w:val="005F14ED"/>
    <w:pPr>
      <w:spacing w:line="240" w:lineRule="auto"/>
    </w:pPr>
    <w:rPr>
      <w:sz w:val="20"/>
      <w:szCs w:val="20"/>
      <w:lang w:val="id-ID"/>
    </w:rPr>
  </w:style>
  <w:style w:type="character" w:customStyle="1" w:styleId="CommentTextChar">
    <w:name w:val="Comment Text Char"/>
    <w:basedOn w:val="DefaultParagraphFont"/>
    <w:link w:val="CommentText"/>
    <w:uiPriority w:val="99"/>
    <w:rsid w:val="005F14ED"/>
    <w:rPr>
      <w:sz w:val="20"/>
      <w:szCs w:val="20"/>
      <w:lang w:val="id-ID"/>
    </w:rPr>
  </w:style>
  <w:style w:type="character" w:customStyle="1" w:styleId="ListParagraphChar">
    <w:name w:val="List Paragraph Char"/>
    <w:aliases w:val="Body of text Char"/>
    <w:basedOn w:val="DefaultParagraphFont"/>
    <w:link w:val="ListParagraph"/>
    <w:uiPriority w:val="34"/>
    <w:locked/>
    <w:rsid w:val="005F14ED"/>
    <w:rPr>
      <w:rFonts w:ascii="Calibri" w:eastAsia="Calibri" w:hAnsi="Calibri" w:cs="Times New Roman"/>
    </w:rPr>
  </w:style>
  <w:style w:type="table" w:customStyle="1" w:styleId="LightShading1">
    <w:name w:val="Light Shading1"/>
    <w:basedOn w:val="TableNormal"/>
    <w:uiPriority w:val="60"/>
    <w:rsid w:val="005F14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0A72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59"/>
    <w:rsid w:val="0076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043"/>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5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143"/>
  </w:style>
  <w:style w:type="paragraph" w:styleId="Footer">
    <w:name w:val="footer"/>
    <w:basedOn w:val="Normal"/>
    <w:link w:val="FooterChar"/>
    <w:uiPriority w:val="99"/>
    <w:unhideWhenUsed/>
    <w:rsid w:val="00B5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143"/>
  </w:style>
  <w:style w:type="character" w:styleId="Strong">
    <w:name w:val="Strong"/>
    <w:basedOn w:val="DefaultParagraphFont"/>
    <w:uiPriority w:val="22"/>
    <w:qFormat/>
    <w:rsid w:val="00B53143"/>
    <w:rPr>
      <w:b/>
      <w:bCs/>
    </w:rPr>
  </w:style>
  <w:style w:type="paragraph" w:customStyle="1" w:styleId="Body">
    <w:name w:val="Body"/>
    <w:basedOn w:val="Normal"/>
    <w:rsid w:val="00EB4D5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Heading2Char">
    <w:name w:val="Heading 2 Char"/>
    <w:basedOn w:val="DefaultParagraphFont"/>
    <w:link w:val="Heading2"/>
    <w:rsid w:val="001C2A57"/>
    <w:rPr>
      <w:rFonts w:asciiTheme="majorHAnsi" w:eastAsia="BatangChe" w:hAnsiTheme="majorHAnsi" w:cs="Times New Roman"/>
      <w:b/>
      <w:lang w:eastAsia="ko-KR"/>
    </w:rPr>
  </w:style>
  <w:style w:type="paragraph" w:customStyle="1" w:styleId="Bullet">
    <w:name w:val="Bullet"/>
    <w:basedOn w:val="Body"/>
    <w:rsid w:val="00EB4D55"/>
    <w:pPr>
      <w:ind w:left="576" w:hanging="288"/>
    </w:pPr>
  </w:style>
  <w:style w:type="paragraph" w:customStyle="1" w:styleId="SubBullet">
    <w:name w:val="SubBullet"/>
    <w:basedOn w:val="Body"/>
    <w:rsid w:val="00EB4D55"/>
    <w:pPr>
      <w:ind w:left="1145" w:hanging="283"/>
    </w:pPr>
  </w:style>
  <w:style w:type="paragraph" w:customStyle="1" w:styleId="Enumerated">
    <w:name w:val="Enumerated"/>
    <w:basedOn w:val="Bullet"/>
    <w:rsid w:val="00EB4D55"/>
  </w:style>
  <w:style w:type="paragraph" w:customStyle="1" w:styleId="FigureTitle">
    <w:name w:val="FigureTitle"/>
    <w:basedOn w:val="Body"/>
    <w:rsid w:val="00EB4D55"/>
    <w:pPr>
      <w:spacing w:after="120"/>
      <w:jc w:val="center"/>
    </w:pPr>
    <w:rPr>
      <w:i/>
    </w:rPr>
  </w:style>
  <w:style w:type="paragraph" w:customStyle="1" w:styleId="Equation">
    <w:name w:val="Equation"/>
    <w:basedOn w:val="Normal"/>
    <w:rsid w:val="00EB4D55"/>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character" w:customStyle="1" w:styleId="Heading1Char">
    <w:name w:val="Heading 1 Char"/>
    <w:basedOn w:val="DefaultParagraphFont"/>
    <w:link w:val="Heading1"/>
    <w:uiPriority w:val="9"/>
    <w:rsid w:val="00EB4D55"/>
    <w:rPr>
      <w:rFonts w:asciiTheme="majorHAnsi" w:eastAsiaTheme="majorEastAsia" w:hAnsiTheme="majorHAnsi" w:cstheme="majorBidi"/>
      <w:color w:val="365F91" w:themeColor="accent1" w:themeShade="BF"/>
      <w:sz w:val="32"/>
      <w:szCs w:val="32"/>
    </w:rPr>
  </w:style>
  <w:style w:type="paragraph" w:customStyle="1" w:styleId="Tabletitle">
    <w:name w:val="Tabletitle"/>
    <w:basedOn w:val="Body"/>
    <w:rsid w:val="007E0220"/>
    <w:pPr>
      <w:spacing w:before="240" w:after="120"/>
      <w:jc w:val="center"/>
    </w:pPr>
    <w:rPr>
      <w:i/>
    </w:rPr>
  </w:style>
  <w:style w:type="character" w:styleId="PageNumber">
    <w:name w:val="page number"/>
    <w:basedOn w:val="DefaultParagraphFont"/>
    <w:rsid w:val="00BF4826"/>
  </w:style>
  <w:style w:type="character" w:customStyle="1" w:styleId="hps">
    <w:name w:val="hps"/>
    <w:basedOn w:val="DefaultParagraphFont"/>
    <w:rsid w:val="00BF4826"/>
  </w:style>
  <w:style w:type="paragraph" w:styleId="NoSpacing">
    <w:name w:val="No Spacing"/>
    <w:uiPriority w:val="1"/>
    <w:qFormat/>
    <w:rsid w:val="00A47675"/>
    <w:pPr>
      <w:spacing w:after="0" w:line="240" w:lineRule="auto"/>
    </w:pPr>
    <w:rPr>
      <w:lang w:val="id-ID"/>
    </w:rPr>
  </w:style>
  <w:style w:type="paragraph" w:customStyle="1" w:styleId="ListParagraph1">
    <w:name w:val="List Paragraph1"/>
    <w:basedOn w:val="Normal"/>
    <w:uiPriority w:val="34"/>
    <w:qFormat/>
    <w:rsid w:val="00AD2487"/>
    <w:pPr>
      <w:spacing w:after="0" w:line="240" w:lineRule="auto"/>
      <w:ind w:left="720"/>
      <w:contextualSpacing/>
    </w:pPr>
    <w:rPr>
      <w:rFonts w:ascii="Times New Roman" w:eastAsia="SimSun" w:hAnsi="Times New Roman" w:cs="Times New Roman"/>
      <w:sz w:val="24"/>
      <w:szCs w:val="24"/>
      <w:lang w:eastAsia="zh-CN"/>
    </w:rPr>
  </w:style>
  <w:style w:type="character" w:customStyle="1" w:styleId="MSGENFONTSTYLENAMETEMPLATEROLENUMBERMSGENFONTSTYLENAMEBYROLETEXT2MSGENFONTSTYLEMODIFERSIZE115MSGENFONTSTYLEMODIFERBOLD">
    <w:name w:val="MSG_EN_FONT_STYLE_NAME_TEMPLATE_ROLE_NUMBER MSG_EN_FONT_STYLE_NAME_BY_ROLE_TEXT 2 + MSG_EN_FONT_STYLE_MODIFER_SIZE 11.5;MSG_EN_FONT_STYLE_MODIFER_BOLD"/>
    <w:basedOn w:val="DefaultParagraphFont"/>
    <w:rsid w:val="00DB136C"/>
    <w:rPr>
      <w:rFonts w:ascii="Times New Roman" w:eastAsia="Times New Roman" w:hAnsi="Times New Roman" w:cs="Times New Roman"/>
      <w:b/>
      <w:bCs/>
      <w:color w:val="000000"/>
      <w:spacing w:val="0"/>
      <w:w w:val="100"/>
      <w:position w:val="0"/>
      <w:sz w:val="23"/>
      <w:szCs w:val="23"/>
      <w:shd w:val="clear" w:color="auto" w:fill="FFFFFF"/>
      <w:lang w:val="en-US" w:eastAsia="en-US" w:bidi="en-US"/>
    </w:rPr>
  </w:style>
  <w:style w:type="character" w:customStyle="1" w:styleId="viiyi">
    <w:name w:val="viiyi"/>
    <w:basedOn w:val="DefaultParagraphFont"/>
    <w:rsid w:val="000A0C5F"/>
  </w:style>
  <w:style w:type="character" w:customStyle="1" w:styleId="jlqj4b">
    <w:name w:val="jlqj4b"/>
    <w:basedOn w:val="DefaultParagraphFont"/>
    <w:rsid w:val="000A0C5F"/>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801CAD"/>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801CAD"/>
    <w:pPr>
      <w:widowControl w:val="0"/>
      <w:shd w:val="clear" w:color="auto" w:fill="FFFFFF"/>
      <w:spacing w:after="240" w:line="413" w:lineRule="exact"/>
      <w:jc w:val="center"/>
    </w:pPr>
  </w:style>
  <w:style w:type="paragraph" w:customStyle="1" w:styleId="Style10ptJustified">
    <w:name w:val="Style 10 pt Justified"/>
    <w:basedOn w:val="Normal"/>
    <w:link w:val="Style10ptJustifiedChar"/>
    <w:autoRedefine/>
    <w:rsid w:val="000B7F86"/>
    <w:pPr>
      <w:snapToGrid w:val="0"/>
      <w:spacing w:after="0" w:line="240" w:lineRule="auto"/>
      <w:ind w:firstLine="720"/>
      <w:jc w:val="both"/>
    </w:pPr>
    <w:rPr>
      <w:rFonts w:ascii="Arial" w:eastAsia="MS Mincho" w:hAnsi="Arial" w:cs="Arial"/>
      <w:iCs/>
      <w:sz w:val="20"/>
      <w:szCs w:val="20"/>
      <w:lang w:val="en-GB"/>
    </w:rPr>
  </w:style>
  <w:style w:type="character" w:customStyle="1" w:styleId="Style10ptJustifiedChar">
    <w:name w:val="Style 10 pt Justified Char"/>
    <w:link w:val="Style10ptJustified"/>
    <w:rsid w:val="000B7F86"/>
    <w:rPr>
      <w:rFonts w:ascii="Arial" w:eastAsia="MS Mincho" w:hAnsi="Arial" w:cs="Arial"/>
      <w:iCs/>
      <w:sz w:val="20"/>
      <w:szCs w:val="20"/>
      <w:lang w:val="en-GB"/>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rsid w:val="00E577C7"/>
    <w:rPr>
      <w:b/>
      <w:bCs/>
      <w:sz w:val="23"/>
      <w:szCs w:val="23"/>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E577C7"/>
    <w:pPr>
      <w:widowControl w:val="0"/>
      <w:shd w:val="clear" w:color="auto" w:fill="FFFFFF"/>
      <w:spacing w:after="600" w:line="254" w:lineRule="exact"/>
      <w:jc w:val="both"/>
    </w:pPr>
    <w:rPr>
      <w:b/>
      <w:bCs/>
      <w:sz w:val="23"/>
      <w:szCs w:val="23"/>
    </w:rPr>
  </w:style>
  <w:style w:type="character" w:customStyle="1" w:styleId="fontstyle01">
    <w:name w:val="fontstyle01"/>
    <w:basedOn w:val="DefaultParagraphFont"/>
    <w:rsid w:val="00A208C9"/>
    <w:rPr>
      <w:rFonts w:ascii="Cambria" w:hAnsi="Cambria" w:hint="default"/>
      <w:b w:val="0"/>
      <w:bCs w:val="0"/>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mutindateguh@upm.ac.id" TargetMode="Externa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9</Pages>
  <Words>2974</Words>
  <Characters>16957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okti</dc:creator>
  <cp:lastModifiedBy>fia</cp:lastModifiedBy>
  <cp:revision>32</cp:revision>
  <cp:lastPrinted>2021-02-18T16:54:00Z</cp:lastPrinted>
  <dcterms:created xsi:type="dcterms:W3CDTF">2021-02-14T10:35:00Z</dcterms:created>
  <dcterms:modified xsi:type="dcterms:W3CDTF">2021-08-01T13:51:00Z</dcterms:modified>
</cp:coreProperties>
</file>